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954"/>
      </w:tblGrid>
      <w:tr w:rsidR="00CD4673" w:rsidRPr="00194F8A" w:rsidTr="007A1780">
        <w:trPr>
          <w:trHeight w:val="7264"/>
        </w:trPr>
        <w:tc>
          <w:tcPr>
            <w:tcW w:w="10260" w:type="dxa"/>
            <w:gridSpan w:val="2"/>
            <w:shd w:val="clear" w:color="auto" w:fill="auto"/>
          </w:tcPr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CR"/>
              </w:rPr>
            </w:pPr>
            <w:r w:rsidRPr="00CD4673">
              <w:rPr>
                <w:rFonts w:ascii="Arial" w:hAnsi="Arial" w:cs="Arial"/>
                <w:b/>
                <w:sz w:val="36"/>
                <w:szCs w:val="36"/>
                <w:lang w:val="es-CR"/>
              </w:rPr>
              <w:t>DIRECCION GENERAL DE AVIACION CIVIL</w:t>
            </w:r>
          </w:p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CR"/>
              </w:rPr>
            </w:pPr>
            <w:r w:rsidRPr="00CD4673">
              <w:rPr>
                <w:rFonts w:ascii="Arial" w:hAnsi="Arial" w:cs="Arial"/>
                <w:b/>
                <w:sz w:val="36"/>
                <w:szCs w:val="36"/>
                <w:lang w:val="es-CR"/>
              </w:rPr>
              <w:t>COSTA RICA</w:t>
            </w:r>
          </w:p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CD4673">
              <w:rPr>
                <w:rFonts w:ascii="Arial" w:hAnsi="Arial" w:cs="Arial"/>
                <w:b/>
                <w:lang w:val="es-CR"/>
              </w:rPr>
              <w:t xml:space="preserve">AUTORIZACIÓN DE VUELOS </w:t>
            </w:r>
            <w:r w:rsidRPr="00CD4673">
              <w:rPr>
                <w:rFonts w:ascii="Arial" w:hAnsi="Arial" w:cs="Arial"/>
                <w:b/>
                <w:u w:val="single"/>
                <w:lang w:val="es-CR"/>
              </w:rPr>
              <w:t>NO COMERCIALES</w:t>
            </w:r>
            <w:r w:rsidRPr="00CD4673">
              <w:rPr>
                <w:rFonts w:ascii="Arial" w:hAnsi="Arial" w:cs="Arial"/>
                <w:b/>
                <w:lang w:val="es-CR"/>
              </w:rPr>
              <w:t xml:space="preserve"> </w:t>
            </w:r>
          </w:p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CD4673">
              <w:rPr>
                <w:rFonts w:ascii="Arial" w:hAnsi="Arial" w:cs="Arial"/>
                <w:b/>
                <w:lang w:val="es-CR"/>
              </w:rPr>
              <w:t xml:space="preserve">PARA RPAS  </w:t>
            </w:r>
          </w:p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lang w:val="es-CR"/>
              </w:rPr>
            </w:pPr>
          </w:p>
          <w:p w:rsidR="00CD4673" w:rsidRPr="00CD4673" w:rsidRDefault="00CD4673" w:rsidP="007A1780">
            <w:pPr>
              <w:jc w:val="center"/>
              <w:rPr>
                <w:rFonts w:ascii="Arial" w:hAnsi="Arial" w:cs="Arial"/>
                <w:b/>
                <w:lang w:val="es-CR"/>
              </w:rPr>
            </w:pP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D4673">
              <w:rPr>
                <w:rFonts w:ascii="Arial" w:hAnsi="Arial" w:cs="Arial"/>
                <w:lang w:val="es-CR"/>
              </w:rPr>
              <w:t xml:space="preserve">      </w:t>
            </w: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 xml:space="preserve">Fecha:  ____________________                                                            </w:t>
            </w: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 xml:space="preserve">      Señor(es)__________________________</w:t>
            </w: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:rsidR="00CD4673" w:rsidRPr="00CD4673" w:rsidRDefault="00CD4673" w:rsidP="007A1780">
            <w:pPr>
              <w:ind w:left="342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>De  conformidad con</w:t>
            </w:r>
            <w:r w:rsidR="0066787B">
              <w:rPr>
                <w:rFonts w:ascii="Arial" w:hAnsi="Arial" w:cs="Arial"/>
                <w:sz w:val="20"/>
                <w:szCs w:val="20"/>
                <w:lang w:val="es-CR"/>
              </w:rPr>
              <w:t xml:space="preserve"> la Directiva Operacional DO-00</w:t>
            </w:r>
            <w:r w:rsidR="00194F8A">
              <w:rPr>
                <w:rFonts w:ascii="Arial" w:hAnsi="Arial" w:cs="Arial"/>
                <w:sz w:val="20"/>
                <w:szCs w:val="20"/>
                <w:lang w:val="es-CR"/>
              </w:rPr>
              <w:t>1</w:t>
            </w: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>-RPAS-201</w:t>
            </w:r>
            <w:r w:rsidR="0066787B">
              <w:rPr>
                <w:rFonts w:ascii="Arial" w:hAnsi="Arial" w:cs="Arial"/>
                <w:sz w:val="20"/>
                <w:szCs w:val="20"/>
                <w:lang w:val="es-CR"/>
              </w:rPr>
              <w:t>6</w:t>
            </w: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 xml:space="preserve">, la Dirección General de Aviación Civil, ha analizado la documentación de requerimiento de Operaciones No comerciales con Sistemas de Aeronaves Piloteadas a Distancia (RPAS). Solicitud presentada conforme lo establecido en el numeral 6.1.1  de la Directiva Operacional  y  la ha encontrado satisfactoria. </w:t>
            </w:r>
          </w:p>
          <w:p w:rsidR="00CD4673" w:rsidRPr="00CD4673" w:rsidRDefault="00CD4673" w:rsidP="007A1780">
            <w:pPr>
              <w:ind w:left="342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 xml:space="preserve">Por lo tanto se emite la presente autorización  de Operación. </w:t>
            </w:r>
          </w:p>
          <w:p w:rsidR="00CD4673" w:rsidRPr="00CD4673" w:rsidRDefault="00CD4673" w:rsidP="007A1780">
            <w:pPr>
              <w:ind w:left="342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D4673">
              <w:rPr>
                <w:rFonts w:ascii="Arial" w:hAnsi="Arial" w:cs="Arial"/>
                <w:sz w:val="20"/>
                <w:szCs w:val="20"/>
                <w:lang w:val="es-CR"/>
              </w:rPr>
              <w:t xml:space="preserve">La  presente Autorización  de Operación No comercial con RPAS se  mantiene   vigente siempre que el operador/ propietario______________________ cumpla con lo establecido en la reglamentación específica, los términos  y los plazos señalados en las Condiciones y Limitaciones de Operación, adjuntas a esta autorización  </w:t>
            </w: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CD4673" w:rsidRPr="00CD4673" w:rsidRDefault="00CD4673" w:rsidP="007A1780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CD4673" w:rsidTr="007A1780">
        <w:trPr>
          <w:trHeight w:val="585"/>
        </w:trPr>
        <w:tc>
          <w:tcPr>
            <w:tcW w:w="4306" w:type="dxa"/>
            <w:shd w:val="clear" w:color="auto" w:fill="auto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 xml:space="preserve">Fecha de emisión </w:t>
            </w: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CD4673" w:rsidRDefault="00CD4673" w:rsidP="007A1780">
            <w:pPr>
              <w:jc w:val="both"/>
              <w:rPr>
                <w:rFonts w:ascii="Arial" w:hAnsi="Arial" w:cs="Arial"/>
              </w:rPr>
            </w:pPr>
          </w:p>
          <w:p w:rsidR="00CD4673" w:rsidRPr="00DC170F" w:rsidRDefault="00CD4673" w:rsidP="007A17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CD4673" w:rsidRDefault="00CD4673" w:rsidP="007A1780">
            <w:pPr>
              <w:rPr>
                <w:rFonts w:ascii="Arial" w:hAnsi="Arial" w:cs="Arial"/>
                <w:b/>
              </w:rPr>
            </w:pPr>
          </w:p>
          <w:p w:rsidR="00CD4673" w:rsidRPr="00DC170F" w:rsidRDefault="00CD4673" w:rsidP="007A17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D4673" w:rsidTr="007A1780">
        <w:trPr>
          <w:trHeight w:val="706"/>
        </w:trPr>
        <w:tc>
          <w:tcPr>
            <w:tcW w:w="4306" w:type="dxa"/>
            <w:shd w:val="clear" w:color="auto" w:fill="auto"/>
          </w:tcPr>
          <w:p w:rsidR="00CD4673" w:rsidRPr="00DA3342" w:rsidRDefault="00CD4673" w:rsidP="007A1780">
            <w:pPr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 xml:space="preserve">Firma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 xml:space="preserve">Jefe de Operaciones </w:t>
            </w:r>
            <w:r w:rsidRPr="00DA3342"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>DGAC</w:t>
            </w: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</w:tc>
        <w:tc>
          <w:tcPr>
            <w:tcW w:w="5954" w:type="dxa"/>
            <w:shd w:val="clear" w:color="auto" w:fill="auto"/>
          </w:tcPr>
          <w:p w:rsidR="00CD4673" w:rsidRPr="00DA3342" w:rsidRDefault="00CD4673" w:rsidP="007A1780">
            <w:pPr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</w:pPr>
          </w:p>
        </w:tc>
      </w:tr>
    </w:tbl>
    <w:p w:rsidR="00CD4673" w:rsidRDefault="00CD4673" w:rsidP="009658C9">
      <w:pPr>
        <w:pStyle w:val="Default"/>
        <w:jc w:val="center"/>
        <w:rPr>
          <w:lang w:val="es-CR"/>
        </w:rPr>
      </w:pPr>
    </w:p>
    <w:tbl>
      <w:tblPr>
        <w:tblpPr w:leftFromText="180" w:rightFromText="180" w:vertAnchor="page" w:horzAnchor="margin" w:tblpXSpec="center" w:tblpY="2621"/>
        <w:tblW w:w="10915" w:type="dxa"/>
        <w:tblLayout w:type="fixed"/>
        <w:tblLook w:val="0000" w:firstRow="0" w:lastRow="0" w:firstColumn="0" w:lastColumn="0" w:noHBand="0" w:noVBand="0"/>
      </w:tblPr>
      <w:tblGrid>
        <w:gridCol w:w="1376"/>
        <w:gridCol w:w="1174"/>
        <w:gridCol w:w="298"/>
        <w:gridCol w:w="1164"/>
        <w:gridCol w:w="1298"/>
        <w:gridCol w:w="28"/>
        <w:gridCol w:w="897"/>
        <w:gridCol w:w="1560"/>
        <w:gridCol w:w="183"/>
        <w:gridCol w:w="2937"/>
      </w:tblGrid>
      <w:tr w:rsidR="00CD4673" w:rsidRPr="00194F8A" w:rsidTr="007A1780">
        <w:trPr>
          <w:trHeight w:val="1087"/>
        </w:trPr>
        <w:tc>
          <w:tcPr>
            <w:tcW w:w="2550" w:type="dxa"/>
            <w:gridSpan w:val="2"/>
            <w:tcBorders>
              <w:top w:val="single" w:sz="20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sz w:val="19"/>
                <w:szCs w:val="19"/>
                <w:lang w:val="es-CR"/>
              </w:rPr>
            </w:pPr>
            <w:r>
              <w:rPr>
                <w:noProof/>
                <w:lang w:val="es-CR" w:eastAsia="es-C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66A71E6" wp14:editId="2CA0590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-8890</wp:posOffset>
                  </wp:positionV>
                  <wp:extent cx="863600" cy="678180"/>
                  <wp:effectExtent l="0" t="0" r="0" b="7620"/>
                  <wp:wrapNone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5" w:type="dxa"/>
            <w:gridSpan w:val="8"/>
            <w:tcBorders>
              <w:top w:val="single" w:sz="20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keepNext/>
              <w:tabs>
                <w:tab w:val="num" w:pos="0"/>
              </w:tabs>
              <w:spacing w:after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val="es-CR"/>
              </w:rPr>
            </w:pPr>
            <w:r>
              <w:rPr>
                <w:rFonts w:ascii="Arial" w:hAnsi="Arial" w:cs="Arial"/>
                <w:b/>
                <w:bCs/>
                <w:sz w:val="24"/>
                <w:lang w:val="es-CR"/>
              </w:rPr>
              <w:t>CONDICION</w:t>
            </w:r>
            <w:r w:rsidRPr="00DA3342">
              <w:rPr>
                <w:rFonts w:ascii="Arial" w:hAnsi="Arial" w:cs="Arial"/>
                <w:b/>
                <w:bCs/>
                <w:sz w:val="24"/>
                <w:lang w:val="es-CR"/>
              </w:rPr>
              <w:t xml:space="preserve"> Y LIMITACIONES DE OPERACIÓN</w:t>
            </w:r>
          </w:p>
          <w:p w:rsidR="00CD4673" w:rsidRPr="00DA3342" w:rsidRDefault="00CD4673" w:rsidP="007A1780">
            <w:pPr>
              <w:keepNext/>
              <w:tabs>
                <w:tab w:val="num" w:pos="0"/>
              </w:tabs>
              <w:spacing w:after="0"/>
              <w:jc w:val="center"/>
              <w:outlineLvl w:val="1"/>
              <w:rPr>
                <w:sz w:val="19"/>
                <w:szCs w:val="19"/>
                <w:lang w:val="es-CR"/>
              </w:rPr>
            </w:pPr>
            <w:r w:rsidRPr="00DA3342">
              <w:rPr>
                <w:rFonts w:ascii="Arial" w:hAnsi="Arial" w:cs="Arial"/>
                <w:b/>
                <w:bCs/>
                <w:sz w:val="24"/>
                <w:lang w:val="es-CR"/>
              </w:rPr>
              <w:t>PARA LA AUTORIZACION RPAS</w:t>
            </w:r>
            <w:r>
              <w:rPr>
                <w:rFonts w:ascii="Arial" w:hAnsi="Arial" w:cs="Arial"/>
                <w:b/>
                <w:bCs/>
                <w:sz w:val="24"/>
                <w:lang w:val="es-CR"/>
              </w:rPr>
              <w:t xml:space="preserve"> NO COMERCIALES </w:t>
            </w:r>
          </w:p>
        </w:tc>
      </w:tr>
      <w:tr w:rsidR="00CD4673" w:rsidRPr="00DA3342" w:rsidTr="007A1780">
        <w:trPr>
          <w:trHeight w:val="327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b/>
                <w:bCs/>
                <w:sz w:val="15"/>
                <w:szCs w:val="15"/>
                <w:lang w:val="es-CR"/>
              </w:rPr>
              <w:t xml:space="preserve">1. DETALLES DEL OPERADOR /PROPIETARIO. </w:t>
            </w:r>
          </w:p>
        </w:tc>
      </w:tr>
      <w:tr w:rsidR="00CD4673" w:rsidRPr="00194F8A" w:rsidTr="007A1780">
        <w:trPr>
          <w:trHeight w:val="20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Nombre de la Empresa u Organismo</w:t>
            </w:r>
          </w:p>
        </w:tc>
        <w:tc>
          <w:tcPr>
            <w:tcW w:w="8365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CD4673" w:rsidRPr="00DA3342" w:rsidTr="007A1780">
        <w:trPr>
          <w:trHeight w:val="20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Autorización Numero:</w:t>
            </w:r>
          </w:p>
        </w:tc>
        <w:tc>
          <w:tcPr>
            <w:tcW w:w="8365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CD4673" w:rsidRPr="00DA3342" w:rsidTr="007A1780">
        <w:trPr>
          <w:trHeight w:val="21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Nombre  del Responsable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CD4673" w:rsidRPr="00DA3342" w:rsidTr="007A1780">
        <w:trPr>
          <w:trHeight w:val="175"/>
        </w:trPr>
        <w:tc>
          <w:tcPr>
            <w:tcW w:w="137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teléfono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Celular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Correo Electrónico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217"/>
        </w:trPr>
        <w:tc>
          <w:tcPr>
            <w:tcW w:w="1376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sz w:val="15"/>
                <w:szCs w:val="15"/>
                <w:lang w:val="es-CR"/>
              </w:rPr>
              <w:t>Oficina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232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b/>
                <w:bCs/>
                <w:sz w:val="15"/>
                <w:szCs w:val="15"/>
                <w:lang w:val="es-CR"/>
              </w:rPr>
              <w:t>2. AERONAVES RPAS AUTORIZADAS</w:t>
            </w:r>
          </w:p>
        </w:tc>
      </w:tr>
      <w:tr w:rsidR="00CD4673" w:rsidRPr="00194F8A" w:rsidTr="007A1780">
        <w:trPr>
          <w:trHeight w:val="387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  <w:lang w:val="es-CR"/>
              </w:rPr>
            </w:pPr>
            <w:r w:rsidRPr="00DA3342">
              <w:rPr>
                <w:rFonts w:cs="Arial"/>
                <w:b/>
                <w:sz w:val="18"/>
                <w:szCs w:val="18"/>
                <w:lang w:val="es-CR"/>
              </w:rPr>
              <w:t>CLASE DE AERONAVE</w:t>
            </w:r>
          </w:p>
          <w:p w:rsidR="00CD4673" w:rsidRPr="00DA3342" w:rsidRDefault="00CD4673" w:rsidP="007A1780">
            <w:pPr>
              <w:pStyle w:val="Default"/>
              <w:ind w:left="9"/>
              <w:jc w:val="center"/>
              <w:rPr>
                <w:sz w:val="15"/>
                <w:szCs w:val="15"/>
                <w:lang w:val="es-CR"/>
              </w:rPr>
            </w:pPr>
            <w:r w:rsidRPr="00DA3342">
              <w:rPr>
                <w:b/>
                <w:sz w:val="14"/>
                <w:szCs w:val="14"/>
                <w:lang w:val="es-CR"/>
              </w:rPr>
              <w:t>(AVIÓN/ HELICÓPTERO/ MULTIRROTOR/ OTROS)</w:t>
            </w: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FABRICANTE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TIPO / MODELO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Nº DE SERIE U OTRA IDENTIFICACIÓN</w:t>
            </w:r>
          </w:p>
        </w:tc>
      </w:tr>
      <w:tr w:rsidR="00CD4673" w:rsidRPr="00194F8A" w:rsidTr="007A1780">
        <w:trPr>
          <w:trHeight w:val="240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240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184"/>
        </w:trPr>
        <w:tc>
          <w:tcPr>
            <w:tcW w:w="284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3. FECHA</w:t>
            </w:r>
          </w:p>
        </w:tc>
        <w:tc>
          <w:tcPr>
            <w:tcW w:w="24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HORAS</w:t>
            </w:r>
            <w:r>
              <w:rPr>
                <w:b/>
                <w:sz w:val="15"/>
                <w:szCs w:val="15"/>
                <w:lang w:val="es-CR"/>
              </w:rPr>
              <w:t xml:space="preserve">       DE  LAS:</w:t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 xml:space="preserve">  A  LAS :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LUGAR</w:t>
            </w:r>
            <w:r>
              <w:rPr>
                <w:b/>
                <w:sz w:val="15"/>
                <w:szCs w:val="15"/>
                <w:lang w:val="es-CR"/>
              </w:rPr>
              <w:t>/AREAS</w:t>
            </w:r>
          </w:p>
        </w:tc>
      </w:tr>
      <w:tr w:rsidR="00CD4673" w:rsidRPr="00DA3342" w:rsidTr="007A1780">
        <w:trPr>
          <w:trHeight w:val="222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222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C9452F" w:rsidTr="007A1780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 xml:space="preserve">4. </w:t>
            </w:r>
            <w:r>
              <w:rPr>
                <w:b/>
                <w:sz w:val="15"/>
                <w:szCs w:val="15"/>
                <w:lang w:val="es-CR"/>
              </w:rPr>
              <w:t>PILOTOS HABILITADOS</w:t>
            </w:r>
          </w:p>
        </w:tc>
      </w:tr>
      <w:tr w:rsidR="00CD4673" w:rsidRPr="00C9452F" w:rsidTr="007A1780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C9452F" w:rsidTr="007A1780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C9452F" w:rsidTr="007A1780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C9452F" w:rsidTr="007A1780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5</w:t>
            </w:r>
            <w:r w:rsidRPr="00DA3342">
              <w:rPr>
                <w:b/>
                <w:sz w:val="15"/>
                <w:szCs w:val="15"/>
                <w:lang w:val="es-CR"/>
              </w:rPr>
              <w:t>. TIPO(S) OPERACIÓN(S)</w:t>
            </w:r>
          </w:p>
        </w:tc>
      </w:tr>
      <w:tr w:rsidR="00CD4673" w:rsidRPr="00C41A42" w:rsidTr="007A1780">
        <w:trPr>
          <w:trHeight w:val="807"/>
        </w:trPr>
        <w:tc>
          <w:tcPr>
            <w:tcW w:w="5338" w:type="dxa"/>
            <w:gridSpan w:val="6"/>
            <w:tcBorders>
              <w:top w:val="single" w:sz="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CD4673" w:rsidRPr="00C9452F" w:rsidRDefault="00CD4673" w:rsidP="007A1780">
            <w:pPr>
              <w:pStyle w:val="Default"/>
              <w:rPr>
                <w:rFonts w:asciiTheme="minorHAnsi" w:hAnsiTheme="minorHAnsi"/>
                <w:b/>
                <w:sz w:val="18"/>
                <w:szCs w:val="18"/>
                <w:highlight w:val="yellow"/>
                <w:lang w:val="es-CR"/>
              </w:rPr>
            </w:pPr>
          </w:p>
        </w:tc>
        <w:tc>
          <w:tcPr>
            <w:tcW w:w="557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D4673" w:rsidRPr="00C9452F" w:rsidRDefault="00CD4673" w:rsidP="007A1780">
            <w:pPr>
              <w:pStyle w:val="Default"/>
              <w:rPr>
                <w:sz w:val="15"/>
                <w:szCs w:val="15"/>
                <w:highlight w:val="yellow"/>
                <w:lang w:val="es-CR"/>
              </w:rPr>
            </w:pPr>
          </w:p>
        </w:tc>
      </w:tr>
      <w:tr w:rsidR="00CD4673" w:rsidRPr="00194F8A" w:rsidTr="007A1780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6</w:t>
            </w:r>
            <w:r w:rsidRPr="00DA3342">
              <w:rPr>
                <w:b/>
                <w:sz w:val="15"/>
                <w:szCs w:val="15"/>
                <w:lang w:val="es-CR"/>
              </w:rPr>
              <w:t>. DESVIACIONES RESPECTO DE LA DIRECTIVA OPERACIONAL O NORMAS –EXCEPCIONES*</w:t>
            </w:r>
          </w:p>
        </w:tc>
      </w:tr>
      <w:tr w:rsidR="00CD4673" w:rsidRPr="00194F8A" w:rsidTr="007A1780">
        <w:trPr>
          <w:trHeight w:val="184"/>
        </w:trPr>
        <w:tc>
          <w:tcPr>
            <w:tcW w:w="5310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DESVIACION CON RESPECTO A LA DIRECTIVA OPERACIONAL</w:t>
            </w:r>
          </w:p>
        </w:tc>
        <w:tc>
          <w:tcPr>
            <w:tcW w:w="5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jc w:val="center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CONDICIONES APLICABLES PARA LA APROBACION</w:t>
            </w:r>
          </w:p>
        </w:tc>
      </w:tr>
      <w:tr w:rsidR="00CD4673" w:rsidRPr="00194F8A" w:rsidTr="007A1780">
        <w:trPr>
          <w:trHeight w:val="247"/>
        </w:trPr>
        <w:tc>
          <w:tcPr>
            <w:tcW w:w="5310" w:type="dxa"/>
            <w:gridSpan w:val="5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sz w:val="15"/>
                <w:szCs w:val="15"/>
                <w:lang w:val="es-CR"/>
              </w:rPr>
              <w:t xml:space="preserve"> </w:t>
            </w:r>
          </w:p>
        </w:tc>
        <w:tc>
          <w:tcPr>
            <w:tcW w:w="56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247"/>
        </w:trPr>
        <w:tc>
          <w:tcPr>
            <w:tcW w:w="5310" w:type="dxa"/>
            <w:gridSpan w:val="5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56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7</w:t>
            </w:r>
            <w:r w:rsidRPr="00DA3342">
              <w:rPr>
                <w:b/>
                <w:sz w:val="15"/>
                <w:szCs w:val="15"/>
                <w:lang w:val="es-CR"/>
              </w:rPr>
              <w:t>. PROCEDIMIENTOS ESPECIALES*</w:t>
            </w:r>
          </w:p>
        </w:tc>
      </w:tr>
      <w:tr w:rsidR="00CD4673" w:rsidRPr="00DA3342" w:rsidTr="007A1780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8</w:t>
            </w:r>
            <w:r w:rsidRPr="00DA3342">
              <w:rPr>
                <w:b/>
                <w:sz w:val="15"/>
                <w:szCs w:val="15"/>
                <w:lang w:val="es-CR"/>
              </w:rPr>
              <w:t>. OBSERVACIONES:*</w:t>
            </w:r>
          </w:p>
        </w:tc>
      </w:tr>
      <w:tr w:rsidR="00CD4673" w:rsidRPr="00DA3342" w:rsidTr="007A1780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DA3342" w:rsidTr="007A1780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CD4673" w:rsidRPr="00DA3342" w:rsidRDefault="00CD4673" w:rsidP="007A1780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345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*NOTA: Se pueden adicionar hojas como sea requerido debidamente foliadas.</w:t>
            </w:r>
          </w:p>
        </w:tc>
      </w:tr>
      <w:tr w:rsidR="00CD4673" w:rsidRPr="00194F8A" w:rsidTr="007A1780">
        <w:trPr>
          <w:trHeight w:val="743"/>
        </w:trPr>
        <w:tc>
          <w:tcPr>
            <w:tcW w:w="4012" w:type="dxa"/>
            <w:gridSpan w:val="4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 xml:space="preserve">Fecha de emisión </w:t>
            </w:r>
          </w:p>
        </w:tc>
        <w:tc>
          <w:tcPr>
            <w:tcW w:w="69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</w:pP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CD4673" w:rsidRPr="00DA3342" w:rsidRDefault="00CD4673" w:rsidP="007A1780">
            <w:pPr>
              <w:spacing w:after="0"/>
              <w:rPr>
                <w:b/>
                <w:sz w:val="15"/>
                <w:szCs w:val="15"/>
                <w:lang w:val="es-CR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>Firma Jefe de Operaciones D.G.A.C.</w:t>
            </w:r>
          </w:p>
          <w:p w:rsidR="00CD4673" w:rsidRPr="00DA3342" w:rsidRDefault="00CD4673" w:rsidP="007A1780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</w:tc>
      </w:tr>
      <w:tr w:rsidR="00CD4673" w:rsidRPr="00194F8A" w:rsidTr="007A1780">
        <w:trPr>
          <w:trHeight w:val="743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CD4673" w:rsidRPr="00DA3342" w:rsidRDefault="00CD4673" w:rsidP="007A178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>EL PRESENTE DOCUMENTO DEBE ESTAR SIEMPRE PRESENTE EN EL LUGAR DE LAS OPERACIONES APROBADAS</w:t>
            </w:r>
          </w:p>
        </w:tc>
      </w:tr>
    </w:tbl>
    <w:p w:rsidR="00CD4673" w:rsidRPr="001737D1" w:rsidRDefault="00CD4673" w:rsidP="009658C9">
      <w:pPr>
        <w:pStyle w:val="Default"/>
        <w:jc w:val="center"/>
        <w:rPr>
          <w:lang w:val="es-CR"/>
        </w:rPr>
      </w:pPr>
    </w:p>
    <w:sectPr w:rsidR="00CD4673" w:rsidRPr="001737D1" w:rsidSect="00531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D2" w:rsidRDefault="00C152D2" w:rsidP="001737D1">
      <w:pPr>
        <w:spacing w:after="0" w:line="240" w:lineRule="auto"/>
      </w:pPr>
      <w:r>
        <w:separator/>
      </w:r>
    </w:p>
  </w:endnote>
  <w:endnote w:type="continuationSeparator" w:id="0">
    <w:p w:rsidR="00C152D2" w:rsidRDefault="00C152D2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8A" w:rsidRDefault="00194F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8A" w:rsidRDefault="00194F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8A" w:rsidRDefault="00194F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D2" w:rsidRDefault="00C152D2" w:rsidP="001737D1">
      <w:pPr>
        <w:spacing w:after="0" w:line="240" w:lineRule="auto"/>
      </w:pPr>
      <w:r>
        <w:separator/>
      </w:r>
    </w:p>
  </w:footnote>
  <w:footnote w:type="continuationSeparator" w:id="0">
    <w:p w:rsidR="00C152D2" w:rsidRDefault="00C152D2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8A" w:rsidRDefault="00194F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07C09AA9" wp14:editId="02FA0670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Pr="00D02B01" w:rsidRDefault="001737D1" w:rsidP="00D02B01">
    <w:pPr>
      <w:pStyle w:val="Default"/>
      <w:jc w:val="center"/>
    </w:pPr>
    <w:r w:rsidRPr="00D02B0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0BF1386" wp14:editId="6D5CFC41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ABCE67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Pr="00D02B0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63E21" wp14:editId="58CA3CD9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D5E432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D02B01" w:rsidRPr="00D02B01">
      <w:t xml:space="preserve">                                                    </w:t>
    </w:r>
    <w:proofErr w:type="spellStart"/>
    <w:r w:rsidR="00D02B01" w:rsidRPr="0053260F">
      <w:t>Apéndice</w:t>
    </w:r>
    <w:proofErr w:type="spellEnd"/>
    <w:r w:rsidR="00196E53">
      <w:t xml:space="preserve"> B2</w:t>
    </w:r>
    <w:r w:rsidR="00D02B01" w:rsidRPr="00D02B01">
      <w:t xml:space="preserve">                                 </w:t>
    </w:r>
    <w:bookmarkStart w:id="0" w:name="_GoBack"/>
    <w:r w:rsidRPr="00D02B01">
      <w:t>DO</w:t>
    </w:r>
    <w:r w:rsidR="0053260F">
      <w:t>-</w:t>
    </w:r>
    <w:bookmarkEnd w:id="0"/>
    <w:r w:rsidR="0053260F">
      <w:t>00</w:t>
    </w:r>
    <w:r w:rsidR="00194F8A">
      <w:t>1</w:t>
    </w:r>
    <w:r w:rsidR="0053260F">
      <w:t>-</w:t>
    </w:r>
    <w:r w:rsidRPr="00D02B01">
      <w:t>OPS</w:t>
    </w:r>
    <w:r w:rsidR="0053260F">
      <w:t>-</w:t>
    </w:r>
    <w:r w:rsidRPr="00D02B01">
      <w:t>RPAS</w: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8A" w:rsidRDefault="00194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1"/>
    <w:rsid w:val="000C4A54"/>
    <w:rsid w:val="001106C3"/>
    <w:rsid w:val="00116261"/>
    <w:rsid w:val="0013264C"/>
    <w:rsid w:val="001737D1"/>
    <w:rsid w:val="00194F8A"/>
    <w:rsid w:val="00196E53"/>
    <w:rsid w:val="00214B6C"/>
    <w:rsid w:val="00346BC9"/>
    <w:rsid w:val="003671D1"/>
    <w:rsid w:val="003C0314"/>
    <w:rsid w:val="004C4AEE"/>
    <w:rsid w:val="00531A79"/>
    <w:rsid w:val="0053260F"/>
    <w:rsid w:val="00536E6C"/>
    <w:rsid w:val="00544C77"/>
    <w:rsid w:val="005B56D8"/>
    <w:rsid w:val="0066787B"/>
    <w:rsid w:val="006F5FFD"/>
    <w:rsid w:val="008C196A"/>
    <w:rsid w:val="009063BD"/>
    <w:rsid w:val="009658C9"/>
    <w:rsid w:val="009D5922"/>
    <w:rsid w:val="009F0465"/>
    <w:rsid w:val="00A2477D"/>
    <w:rsid w:val="00AF2AC1"/>
    <w:rsid w:val="00AF2DE4"/>
    <w:rsid w:val="00B805A3"/>
    <w:rsid w:val="00B81DF9"/>
    <w:rsid w:val="00B8751F"/>
    <w:rsid w:val="00C152D2"/>
    <w:rsid w:val="00C30331"/>
    <w:rsid w:val="00C41A42"/>
    <w:rsid w:val="00C9452F"/>
    <w:rsid w:val="00CD4673"/>
    <w:rsid w:val="00D02B01"/>
    <w:rsid w:val="00DA3342"/>
    <w:rsid w:val="00DC1740"/>
    <w:rsid w:val="00DE0E48"/>
    <w:rsid w:val="00DE559D"/>
    <w:rsid w:val="00E3286D"/>
    <w:rsid w:val="00ED6B8F"/>
    <w:rsid w:val="00E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A828D-936F-4A3D-8E3F-74C67BC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05A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7</cp:revision>
  <dcterms:created xsi:type="dcterms:W3CDTF">2015-05-14T19:15:00Z</dcterms:created>
  <dcterms:modified xsi:type="dcterms:W3CDTF">2016-11-02T16:25:00Z</dcterms:modified>
</cp:coreProperties>
</file>