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D1" w:rsidRDefault="001737D1" w:rsidP="001737D1">
      <w:pPr>
        <w:pStyle w:val="Default"/>
      </w:pPr>
    </w:p>
    <w:p w:rsidR="001737D1" w:rsidRDefault="001737D1" w:rsidP="001737D1">
      <w:pPr>
        <w:pStyle w:val="Default"/>
        <w:rPr>
          <w:b/>
          <w:bCs/>
          <w:lang w:val="es-CR"/>
        </w:rPr>
      </w:pPr>
      <w:r w:rsidRPr="001737D1">
        <w:rPr>
          <w:b/>
          <w:bCs/>
          <w:lang w:val="es-CR"/>
        </w:rPr>
        <w:t xml:space="preserve">CONTENIDO DEL MANUAL </w:t>
      </w:r>
      <w:r>
        <w:rPr>
          <w:b/>
          <w:bCs/>
          <w:lang w:val="es-CR"/>
        </w:rPr>
        <w:t xml:space="preserve">DE OPERACIONES </w:t>
      </w:r>
    </w:p>
    <w:p w:rsidR="003C5DF0" w:rsidRDefault="003C5DF0" w:rsidP="001737D1">
      <w:pPr>
        <w:pStyle w:val="Default"/>
        <w:rPr>
          <w:b/>
          <w:bCs/>
          <w:lang w:val="es-CR"/>
        </w:rPr>
      </w:pPr>
    </w:p>
    <w:p w:rsidR="003C5DF0" w:rsidRDefault="003C5DF0" w:rsidP="001737D1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 xml:space="preserve">El operador aéreo debe desarrollar su Manual de Operaciones en base a </w:t>
      </w:r>
      <w:proofErr w:type="gramStart"/>
      <w:r>
        <w:rPr>
          <w:b/>
          <w:bCs/>
          <w:lang w:val="es-CR"/>
        </w:rPr>
        <w:t>la siguientes estructura</w:t>
      </w:r>
      <w:proofErr w:type="gramEnd"/>
      <w:r>
        <w:rPr>
          <w:b/>
          <w:bCs/>
          <w:lang w:val="es-CR"/>
        </w:rPr>
        <w:t>:</w:t>
      </w:r>
    </w:p>
    <w:p w:rsidR="001737D1" w:rsidRPr="001737D1" w:rsidRDefault="001737D1" w:rsidP="001737D1">
      <w:pPr>
        <w:pStyle w:val="Default"/>
        <w:rPr>
          <w:lang w:val="es-CR"/>
        </w:rPr>
      </w:pPr>
    </w:p>
    <w:p w:rsidR="00F51643" w:rsidRDefault="00F51643" w:rsidP="001737D1">
      <w:pPr>
        <w:pStyle w:val="Default"/>
        <w:rPr>
          <w:b/>
          <w:bCs/>
          <w:lang w:val="es-CR"/>
        </w:rPr>
      </w:pPr>
    </w:p>
    <w:p w:rsidR="00F51643" w:rsidRDefault="00F51643" w:rsidP="001737D1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SUB- PARTE A</w:t>
      </w:r>
    </w:p>
    <w:p w:rsidR="00F51643" w:rsidRDefault="00F51643" w:rsidP="001737D1">
      <w:pPr>
        <w:pStyle w:val="Default"/>
        <w:rPr>
          <w:b/>
          <w:bCs/>
          <w:lang w:val="es-CR"/>
        </w:rPr>
      </w:pPr>
    </w:p>
    <w:p w:rsidR="001737D1" w:rsidRPr="001737D1" w:rsidRDefault="004D643E" w:rsidP="001737D1">
      <w:pPr>
        <w:pStyle w:val="Default"/>
        <w:rPr>
          <w:lang w:val="es-CR"/>
        </w:rPr>
      </w:pPr>
      <w:r>
        <w:rPr>
          <w:b/>
          <w:bCs/>
          <w:lang w:val="es-CR"/>
        </w:rPr>
        <w:t>A1-</w:t>
      </w:r>
      <w:r w:rsidR="001737D1" w:rsidRPr="001737D1">
        <w:rPr>
          <w:b/>
          <w:bCs/>
          <w:lang w:val="es-CR"/>
        </w:rPr>
        <w:t xml:space="preserve">ADMINISTRACIÓN Y CONTROL DEL MANUAL DE OPERACIONES </w:t>
      </w:r>
    </w:p>
    <w:p w:rsid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Introducción </w:t>
      </w:r>
      <w:r w:rsidR="001F28F6">
        <w:rPr>
          <w:lang w:val="es-CR"/>
        </w:rPr>
        <w:t>( incluyendo el o los tipos de operación cubiertas en el Manual )</w:t>
      </w:r>
    </w:p>
    <w:p w:rsidR="009137FF" w:rsidRDefault="009137FF" w:rsidP="00CA0C28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Tabla de contenido</w:t>
      </w:r>
    </w:p>
    <w:p w:rsidR="009137FF" w:rsidRPr="001737D1" w:rsidRDefault="009137FF" w:rsidP="00CA0C28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Listado de Paginas Efectivas LPE</w:t>
      </w:r>
    </w:p>
    <w:p w:rsid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Sistema de modificación y revisión. Responsable. </w:t>
      </w:r>
    </w:p>
    <w:p w:rsidR="009137FF" w:rsidRPr="001737D1" w:rsidRDefault="009137FF" w:rsidP="00CA0C28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 xml:space="preserve">Definiciones y Abreviaciones </w:t>
      </w:r>
    </w:p>
    <w:p w:rsidR="001737D1" w:rsidRPr="001737D1" w:rsidRDefault="001737D1" w:rsidP="001737D1">
      <w:pPr>
        <w:pStyle w:val="Default"/>
        <w:rPr>
          <w:lang w:val="es-CR"/>
        </w:rPr>
      </w:pPr>
    </w:p>
    <w:p w:rsidR="001737D1" w:rsidRDefault="004D643E" w:rsidP="001737D1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A2-</w:t>
      </w:r>
      <w:r w:rsidR="001737D1" w:rsidRPr="001737D1">
        <w:rPr>
          <w:b/>
          <w:bCs/>
          <w:lang w:val="es-CR"/>
        </w:rPr>
        <w:t xml:space="preserve">ORGANIZACIÓN Y RESPONSABILIDADES </w:t>
      </w:r>
    </w:p>
    <w:p w:rsidR="001737D1" w:rsidRPr="001737D1" w:rsidRDefault="001737D1" w:rsidP="001737D1">
      <w:pPr>
        <w:pStyle w:val="Default"/>
        <w:rPr>
          <w:lang w:val="es-CR"/>
        </w:rPr>
      </w:pP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 Normativa aplicable y habilitación para ejercer la actividad</w:t>
      </w:r>
      <w:r>
        <w:rPr>
          <w:lang w:val="es-CR"/>
        </w:rPr>
        <w:t>.</w:t>
      </w:r>
      <w:r w:rsidRPr="001737D1">
        <w:rPr>
          <w:lang w:val="es-CR"/>
        </w:rPr>
        <w:t xml:space="preserve">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 Estructura organizativa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 Responsables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 Responsabilidades y funciones del personal de gestión (incluyendo operaciones y mantenimiento) </w:t>
      </w:r>
    </w:p>
    <w:p w:rsid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 Funciones y responsabilidades del piloto remoto. </w:t>
      </w:r>
    </w:p>
    <w:p w:rsidR="004D643E" w:rsidRDefault="004D643E" w:rsidP="001737D1">
      <w:pPr>
        <w:pStyle w:val="Default"/>
        <w:rPr>
          <w:lang w:val="es-CR"/>
        </w:rPr>
      </w:pPr>
    </w:p>
    <w:p w:rsidR="004D643E" w:rsidRPr="00CF694B" w:rsidRDefault="004D643E" w:rsidP="004D64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CR"/>
        </w:rPr>
      </w:pPr>
      <w:r>
        <w:rPr>
          <w:rFonts w:ascii="Arial" w:hAnsi="Arial" w:cs="Arial"/>
          <w:b/>
          <w:bCs/>
          <w:sz w:val="24"/>
          <w:szCs w:val="24"/>
          <w:lang w:val="es-CR"/>
        </w:rPr>
        <w:t xml:space="preserve">A3- </w:t>
      </w:r>
      <w:r w:rsidRPr="00CF694B">
        <w:rPr>
          <w:rFonts w:ascii="Arial" w:hAnsi="Arial" w:cs="Arial"/>
          <w:b/>
          <w:bCs/>
          <w:sz w:val="24"/>
          <w:szCs w:val="24"/>
          <w:lang w:val="es-CR"/>
        </w:rPr>
        <w:t xml:space="preserve">SISTEMA DE </w:t>
      </w:r>
      <w:r w:rsidR="00527B83">
        <w:rPr>
          <w:rFonts w:ascii="Arial" w:hAnsi="Arial" w:cs="Arial"/>
          <w:b/>
          <w:bCs/>
          <w:sz w:val="24"/>
          <w:szCs w:val="24"/>
          <w:lang w:val="es-CR"/>
        </w:rPr>
        <w:t>GESTIÓN  DE LA SEGURIDAD</w:t>
      </w:r>
    </w:p>
    <w:p w:rsidR="004D643E" w:rsidRDefault="00CA0C28" w:rsidP="00CA0C28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Se debe de incluir el sistema de identificación de peligros desarrollado conforme lo  establecido en el apéndice F de esta directiva.</w:t>
      </w:r>
    </w:p>
    <w:p w:rsidR="00CA0C28" w:rsidRDefault="00CA0C28" w:rsidP="00CA0C28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 xml:space="preserve">Modelo de notificación de eventos y sucesos </w:t>
      </w:r>
    </w:p>
    <w:p w:rsidR="00CA0C28" w:rsidRPr="00CF694B" w:rsidRDefault="00CA0C28" w:rsidP="00CA0C28">
      <w:pPr>
        <w:pStyle w:val="Default"/>
        <w:ind w:left="720"/>
        <w:rPr>
          <w:lang w:val="es-CR"/>
        </w:rPr>
      </w:pPr>
    </w:p>
    <w:p w:rsidR="001737D1" w:rsidRPr="001737D1" w:rsidRDefault="001737D1" w:rsidP="001737D1">
      <w:pPr>
        <w:pStyle w:val="Default"/>
        <w:rPr>
          <w:lang w:val="es-CR"/>
        </w:rPr>
      </w:pPr>
    </w:p>
    <w:p w:rsidR="001737D1" w:rsidRDefault="004D643E" w:rsidP="001737D1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A4-</w:t>
      </w:r>
      <w:r w:rsidR="001737D1" w:rsidRPr="001737D1">
        <w:rPr>
          <w:b/>
          <w:bCs/>
          <w:lang w:val="es-CR"/>
        </w:rPr>
        <w:t>CONTROL Y SUPERVISIÓN DE LAS OPERACIONES</w:t>
      </w:r>
    </w:p>
    <w:p w:rsidR="001737D1" w:rsidRPr="001737D1" w:rsidRDefault="001737D1" w:rsidP="001737D1">
      <w:pPr>
        <w:pStyle w:val="Default"/>
        <w:rPr>
          <w:lang w:val="es-CR"/>
        </w:rPr>
      </w:pPr>
      <w:r w:rsidRPr="001737D1">
        <w:rPr>
          <w:b/>
          <w:bCs/>
          <w:lang w:val="es-CR"/>
        </w:rPr>
        <w:t xml:space="preserve">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>Tipos de operac</w:t>
      </w:r>
      <w:r>
        <w:rPr>
          <w:lang w:val="es-CR"/>
        </w:rPr>
        <w:t>iones.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Supervisión de la operación por el operador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Sistema de divulgación de instrucciones e información adicional sobre operaciones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Programa de prevención de accidentes y seguridad de vuelo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Control operativo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>Fa</w:t>
      </w:r>
      <w:r>
        <w:rPr>
          <w:lang w:val="es-CR"/>
        </w:rPr>
        <w:t>cultades de la Autoridad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Composición de tripulaciones </w:t>
      </w:r>
    </w:p>
    <w:p w:rsid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Operación en más de 1 tipo de aeronave </w:t>
      </w:r>
    </w:p>
    <w:p w:rsidR="009137FF" w:rsidRDefault="009137FF" w:rsidP="009137FF">
      <w:pPr>
        <w:pStyle w:val="Default"/>
        <w:rPr>
          <w:lang w:val="es-CR"/>
        </w:rPr>
      </w:pPr>
    </w:p>
    <w:p w:rsidR="009137FF" w:rsidRDefault="009137FF" w:rsidP="009137FF">
      <w:pPr>
        <w:pStyle w:val="Default"/>
        <w:rPr>
          <w:lang w:val="es-CR"/>
        </w:rPr>
      </w:pPr>
    </w:p>
    <w:p w:rsidR="009137FF" w:rsidRPr="001737D1" w:rsidRDefault="009137FF" w:rsidP="009137FF">
      <w:pPr>
        <w:pStyle w:val="Default"/>
        <w:rPr>
          <w:lang w:val="es-CR"/>
        </w:rPr>
      </w:pPr>
    </w:p>
    <w:p w:rsidR="001737D1" w:rsidRPr="001737D1" w:rsidRDefault="001737D1" w:rsidP="001737D1">
      <w:pPr>
        <w:pStyle w:val="Default"/>
        <w:rPr>
          <w:lang w:val="es-CR"/>
        </w:rPr>
      </w:pPr>
    </w:p>
    <w:p w:rsidR="001737D1" w:rsidRDefault="004D643E" w:rsidP="001737D1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 xml:space="preserve">A5- </w:t>
      </w:r>
      <w:r w:rsidR="001737D1" w:rsidRPr="001737D1">
        <w:rPr>
          <w:b/>
          <w:bCs/>
          <w:lang w:val="es-CR"/>
        </w:rPr>
        <w:t xml:space="preserve">CUALIFICACIONES REQUERIDAS </w:t>
      </w:r>
    </w:p>
    <w:p w:rsidR="001737D1" w:rsidRPr="001737D1" w:rsidRDefault="001737D1" w:rsidP="001737D1">
      <w:pPr>
        <w:pStyle w:val="Default"/>
        <w:rPr>
          <w:lang w:val="es-CR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CR"/>
        </w:rPr>
      </w:pPr>
      <w:r w:rsidRPr="00CF694B">
        <w:rPr>
          <w:rFonts w:ascii="Arial" w:hAnsi="Arial" w:cs="Arial"/>
          <w:sz w:val="24"/>
          <w:szCs w:val="24"/>
          <w:lang w:val="es-CR"/>
        </w:rPr>
        <w:t xml:space="preserve">Una descripción de la licencia requerida, habilitaciones, calificaciones/competencia, experiencia, entrenamiento, verificaciones y experiencia reciente requeridas para que el personal de operaciones lleve a cabo sus funciones. Se debe tener en cuenta el </w:t>
      </w:r>
      <w:r w:rsidR="004D643E">
        <w:rPr>
          <w:rFonts w:ascii="Arial" w:hAnsi="Arial" w:cs="Arial"/>
          <w:sz w:val="24"/>
          <w:szCs w:val="24"/>
          <w:lang w:val="es-CR"/>
        </w:rPr>
        <w:t>tipo de RPAS</w:t>
      </w:r>
      <w:r w:rsidRPr="00CF694B">
        <w:rPr>
          <w:rFonts w:ascii="Arial" w:hAnsi="Arial" w:cs="Arial"/>
          <w:sz w:val="24"/>
          <w:szCs w:val="24"/>
          <w:lang w:val="es-CR"/>
        </w:rPr>
        <w:t>, clase de operación y composición de la tripulación.</w:t>
      </w: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CR"/>
        </w:rPr>
      </w:pPr>
    </w:p>
    <w:p w:rsidR="001737D1" w:rsidRPr="001737D1" w:rsidRDefault="004D643E" w:rsidP="001737D1">
      <w:pPr>
        <w:pStyle w:val="Default"/>
        <w:rPr>
          <w:lang w:val="es-CR"/>
        </w:rPr>
      </w:pPr>
      <w:r>
        <w:rPr>
          <w:b/>
          <w:bCs/>
          <w:lang w:val="es-CR"/>
        </w:rPr>
        <w:t xml:space="preserve">A6- </w:t>
      </w:r>
      <w:r w:rsidR="001737D1" w:rsidRPr="001737D1">
        <w:rPr>
          <w:b/>
          <w:bCs/>
          <w:lang w:val="es-CR"/>
        </w:rPr>
        <w:t xml:space="preserve">PRECAUCIONES RELATIVAS A LA SALUD E HIGIENE DE LA TRIPULACIÓN </w:t>
      </w:r>
    </w:p>
    <w:p w:rsidR="001737D1" w:rsidRDefault="001737D1" w:rsidP="001737D1">
      <w:pPr>
        <w:pStyle w:val="Default"/>
        <w:rPr>
          <w:b/>
          <w:bCs/>
          <w:lang w:val="es-CR"/>
        </w:rPr>
      </w:pPr>
      <w:r w:rsidRPr="001737D1">
        <w:rPr>
          <w:b/>
          <w:bCs/>
          <w:lang w:val="es-CR"/>
        </w:rPr>
        <w:t xml:space="preserve">LIMITACIONES DE TIEMPO DE VUELO </w:t>
      </w:r>
    </w:p>
    <w:p w:rsidR="001737D1" w:rsidRPr="001737D1" w:rsidRDefault="001737D1" w:rsidP="001737D1">
      <w:pPr>
        <w:pStyle w:val="Default"/>
        <w:rPr>
          <w:lang w:val="es-CR"/>
        </w:rPr>
      </w:pP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Limitaciones de tiempo de vuelo, máximos de actividad aérea y periodos mínimos de </w:t>
      </w:r>
      <w:r w:rsidR="00EF635F">
        <w:rPr>
          <w:lang w:val="es-CR"/>
        </w:rPr>
        <w:t xml:space="preserve">  </w:t>
      </w:r>
      <w:r w:rsidRPr="001737D1">
        <w:rPr>
          <w:lang w:val="es-CR"/>
        </w:rPr>
        <w:t xml:space="preserve">descanso, en su caso. </w:t>
      </w:r>
    </w:p>
    <w:p w:rsidR="00F37725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Excesos de limitaciones de tiempo de vuelo y/o reducción de períodos de </w:t>
      </w:r>
    </w:p>
    <w:p w:rsid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descanso. </w:t>
      </w:r>
    </w:p>
    <w:p w:rsidR="00F37725" w:rsidRDefault="00F37725" w:rsidP="00F37725">
      <w:pPr>
        <w:pStyle w:val="Default"/>
        <w:ind w:left="720"/>
        <w:rPr>
          <w:lang w:val="es-CR"/>
        </w:rPr>
      </w:pPr>
    </w:p>
    <w:p w:rsidR="00144A7C" w:rsidRDefault="00144A7C" w:rsidP="00144A7C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 xml:space="preserve">A7- </w:t>
      </w:r>
      <w:r w:rsidRPr="001737D1">
        <w:rPr>
          <w:b/>
          <w:bCs/>
          <w:lang w:val="es-CR"/>
        </w:rPr>
        <w:t>M</w:t>
      </w:r>
      <w:r>
        <w:rPr>
          <w:b/>
          <w:bCs/>
          <w:lang w:val="es-CR"/>
        </w:rPr>
        <w:t>ERCANCIAS PELIGROSAS</w:t>
      </w:r>
      <w:r w:rsidRPr="001737D1">
        <w:rPr>
          <w:b/>
          <w:bCs/>
          <w:lang w:val="es-CR"/>
        </w:rPr>
        <w:t xml:space="preserve"> </w:t>
      </w:r>
    </w:p>
    <w:p w:rsidR="00144A7C" w:rsidRDefault="00144A7C" w:rsidP="00144A7C">
      <w:pPr>
        <w:pStyle w:val="Default"/>
        <w:numPr>
          <w:ilvl w:val="0"/>
          <w:numId w:val="2"/>
        </w:numPr>
        <w:rPr>
          <w:b/>
          <w:bCs/>
          <w:lang w:val="es-CR"/>
        </w:rPr>
      </w:pPr>
      <w:r w:rsidRPr="001737D1">
        <w:rPr>
          <w:lang w:val="es-CR"/>
        </w:rPr>
        <w:t xml:space="preserve">El operador </w:t>
      </w:r>
      <w:r>
        <w:rPr>
          <w:lang w:val="es-CR"/>
        </w:rPr>
        <w:t xml:space="preserve">debe detallar </w:t>
      </w:r>
      <w:r w:rsidR="006252B1">
        <w:rPr>
          <w:lang w:val="es-CR"/>
        </w:rPr>
        <w:t>y</w:t>
      </w:r>
      <w:r>
        <w:rPr>
          <w:lang w:val="es-CR"/>
        </w:rPr>
        <w:t xml:space="preserve"> establecer procedimientos para el manejo de mercancías peligrosas y cumplir con el RAC 18</w:t>
      </w:r>
    </w:p>
    <w:p w:rsidR="00144A7C" w:rsidRDefault="00144A7C" w:rsidP="00F37725">
      <w:pPr>
        <w:pStyle w:val="Default"/>
        <w:ind w:left="720"/>
        <w:rPr>
          <w:lang w:val="es-CR"/>
        </w:rPr>
      </w:pPr>
    </w:p>
    <w:p w:rsidR="00F37725" w:rsidRDefault="00144A7C" w:rsidP="00F37725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A8</w:t>
      </w:r>
      <w:r w:rsidR="00F37725">
        <w:rPr>
          <w:b/>
          <w:bCs/>
          <w:lang w:val="es-CR"/>
        </w:rPr>
        <w:t xml:space="preserve">- </w:t>
      </w:r>
      <w:r w:rsidR="00F37725" w:rsidRPr="001737D1">
        <w:rPr>
          <w:b/>
          <w:bCs/>
          <w:lang w:val="es-CR"/>
        </w:rPr>
        <w:t xml:space="preserve">MANUALES APLICABLES </w:t>
      </w:r>
    </w:p>
    <w:p w:rsidR="00F37725" w:rsidRDefault="00F37725" w:rsidP="00F37725">
      <w:pPr>
        <w:pStyle w:val="Default"/>
        <w:numPr>
          <w:ilvl w:val="0"/>
          <w:numId w:val="2"/>
        </w:numPr>
        <w:rPr>
          <w:b/>
          <w:bCs/>
          <w:lang w:val="es-CR"/>
        </w:rPr>
      </w:pPr>
      <w:r w:rsidRPr="001737D1">
        <w:rPr>
          <w:lang w:val="es-CR"/>
        </w:rPr>
        <w:t xml:space="preserve">El operador </w:t>
      </w:r>
      <w:r w:rsidR="00E14A13">
        <w:rPr>
          <w:lang w:val="es-CR"/>
        </w:rPr>
        <w:t xml:space="preserve">debe detallar  en esta sección los </w:t>
      </w:r>
      <w:r>
        <w:rPr>
          <w:lang w:val="es-CR"/>
        </w:rPr>
        <w:t xml:space="preserve"> Manua</w:t>
      </w:r>
      <w:r w:rsidR="00E14A13">
        <w:rPr>
          <w:lang w:val="es-CR"/>
        </w:rPr>
        <w:t>l</w:t>
      </w:r>
      <w:r>
        <w:rPr>
          <w:lang w:val="es-CR"/>
        </w:rPr>
        <w:t xml:space="preserve">es del fabricante aplicables  a los modelos de las aeronaves </w:t>
      </w:r>
      <w:r w:rsidR="00E14A13">
        <w:rPr>
          <w:lang w:val="es-CR"/>
        </w:rPr>
        <w:t xml:space="preserve">e incluirlos en los Anexos como parte de este Manual de Operaciones </w:t>
      </w:r>
    </w:p>
    <w:p w:rsidR="00F37725" w:rsidRPr="001737D1" w:rsidRDefault="00F37725" w:rsidP="00F37725">
      <w:pPr>
        <w:pStyle w:val="Default"/>
        <w:rPr>
          <w:lang w:val="es-CR"/>
        </w:rPr>
      </w:pPr>
    </w:p>
    <w:p w:rsidR="00F37725" w:rsidRDefault="00144A7C" w:rsidP="00F37725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A9</w:t>
      </w:r>
      <w:r w:rsidR="00F37725">
        <w:rPr>
          <w:b/>
          <w:bCs/>
          <w:lang w:val="es-CR"/>
        </w:rPr>
        <w:t xml:space="preserve">- </w:t>
      </w:r>
      <w:r w:rsidR="00F37725" w:rsidRPr="001737D1">
        <w:rPr>
          <w:b/>
          <w:bCs/>
          <w:lang w:val="es-CR"/>
        </w:rPr>
        <w:t>MANTENIMIENTO, REGISTROS</w:t>
      </w:r>
      <w:r w:rsidR="00F37725">
        <w:rPr>
          <w:b/>
          <w:bCs/>
          <w:lang w:val="es-CR"/>
        </w:rPr>
        <w:t>.</w:t>
      </w:r>
    </w:p>
    <w:p w:rsidR="00F37725" w:rsidRDefault="00F37725" w:rsidP="00F37725">
      <w:pPr>
        <w:pStyle w:val="Default"/>
        <w:rPr>
          <w:b/>
          <w:bCs/>
          <w:lang w:val="es-CR"/>
        </w:rPr>
      </w:pPr>
      <w:r w:rsidRPr="001737D1">
        <w:rPr>
          <w:b/>
          <w:bCs/>
          <w:lang w:val="es-CR"/>
        </w:rPr>
        <w:t xml:space="preserve"> </w:t>
      </w:r>
    </w:p>
    <w:p w:rsidR="00EF553F" w:rsidRPr="00EF553F" w:rsidRDefault="00F37725" w:rsidP="00F37725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El operador </w:t>
      </w:r>
      <w:r w:rsidR="00EF553F">
        <w:rPr>
          <w:lang w:val="es-CR"/>
        </w:rPr>
        <w:t>debe establecer</w:t>
      </w:r>
      <w:r w:rsidR="00EF553F">
        <w:t>:</w:t>
      </w:r>
    </w:p>
    <w:p w:rsidR="00EF553F" w:rsidRDefault="00EF553F" w:rsidP="00EF553F">
      <w:pPr>
        <w:pStyle w:val="Default"/>
        <w:numPr>
          <w:ilvl w:val="0"/>
          <w:numId w:val="3"/>
        </w:numPr>
        <w:ind w:left="1170" w:hanging="450"/>
        <w:rPr>
          <w:lang w:val="es-CR"/>
        </w:rPr>
      </w:pPr>
      <w:r>
        <w:rPr>
          <w:lang w:val="es-CR"/>
        </w:rPr>
        <w:t xml:space="preserve">Procedimientos de mantenimiento </w:t>
      </w:r>
    </w:p>
    <w:p w:rsidR="00EF553F" w:rsidRDefault="00EF553F" w:rsidP="00EF553F">
      <w:pPr>
        <w:pStyle w:val="Default"/>
        <w:numPr>
          <w:ilvl w:val="0"/>
          <w:numId w:val="3"/>
        </w:numPr>
        <w:ind w:left="1170" w:hanging="450"/>
        <w:rPr>
          <w:lang w:val="es-CR"/>
        </w:rPr>
      </w:pPr>
      <w:r>
        <w:rPr>
          <w:lang w:val="es-CR"/>
        </w:rPr>
        <w:t>Registros.</w:t>
      </w:r>
    </w:p>
    <w:p w:rsidR="00EF553F" w:rsidRDefault="00EF553F" w:rsidP="00EF553F">
      <w:pPr>
        <w:pStyle w:val="Default"/>
        <w:numPr>
          <w:ilvl w:val="0"/>
          <w:numId w:val="3"/>
        </w:numPr>
        <w:ind w:left="1170" w:hanging="450"/>
        <w:rPr>
          <w:lang w:val="es-CR"/>
        </w:rPr>
      </w:pPr>
      <w:r>
        <w:rPr>
          <w:lang w:val="es-CR"/>
        </w:rPr>
        <w:t>Bitácora de mantenimiento</w:t>
      </w:r>
      <w:r w:rsidR="00F37725">
        <w:rPr>
          <w:lang w:val="es-CR"/>
        </w:rPr>
        <w:t xml:space="preserve"> </w:t>
      </w:r>
    </w:p>
    <w:p w:rsidR="00994BBB" w:rsidRDefault="00994BBB" w:rsidP="00EF553F">
      <w:pPr>
        <w:pStyle w:val="Default"/>
        <w:numPr>
          <w:ilvl w:val="0"/>
          <w:numId w:val="3"/>
        </w:numPr>
        <w:ind w:left="1170" w:hanging="450"/>
        <w:rPr>
          <w:lang w:val="es-CR"/>
        </w:rPr>
      </w:pPr>
      <w:r>
        <w:rPr>
          <w:lang w:val="es-CR"/>
        </w:rPr>
        <w:t>P</w:t>
      </w:r>
      <w:r w:rsidR="00F37725">
        <w:rPr>
          <w:lang w:val="es-CR"/>
        </w:rPr>
        <w:t xml:space="preserve">rogramas de mantenimiento para cada uno de los modelos de las aeronaves. </w:t>
      </w:r>
    </w:p>
    <w:p w:rsidR="00F37725" w:rsidRDefault="00EF553F" w:rsidP="00994BBB">
      <w:pPr>
        <w:pStyle w:val="Default"/>
        <w:ind w:left="720"/>
        <w:rPr>
          <w:lang w:val="es-CR"/>
        </w:rPr>
      </w:pPr>
      <w:r>
        <w:rPr>
          <w:lang w:val="es-CR"/>
        </w:rPr>
        <w:t>El desarrollo de las políticas y procedimientos pueden estar incluidas en esta sección o en un anexo a este Manual.</w:t>
      </w:r>
    </w:p>
    <w:p w:rsidR="00F37725" w:rsidRPr="00F37725" w:rsidRDefault="000F363D" w:rsidP="00F37725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 xml:space="preserve">Se debe desarrollar las políticas y procedimiento para los sistemas software </w:t>
      </w:r>
      <w:r w:rsidR="00F37725">
        <w:rPr>
          <w:lang w:val="es-CR"/>
        </w:rPr>
        <w:t>E</w:t>
      </w:r>
      <w:r w:rsidR="00F37725" w:rsidRPr="00F37725">
        <w:rPr>
          <w:lang w:val="es-CR"/>
        </w:rPr>
        <w:t>n el desempeño fiable del sistema, en la integridad de los datos almacenados y en un intercambio de información correcta, a la máxima velocidad posible dentro de la configuración óptima del sistema.</w:t>
      </w:r>
    </w:p>
    <w:p w:rsidR="00F37725" w:rsidRDefault="00F37725" w:rsidP="00F37725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Una tabla de identificación de las aeronaves como por ejemplo la mostrada a continuación:</w:t>
      </w:r>
    </w:p>
    <w:p w:rsidR="006252B1" w:rsidRDefault="006252B1" w:rsidP="006252B1">
      <w:pPr>
        <w:pStyle w:val="Default"/>
        <w:rPr>
          <w:lang w:val="es-CR"/>
        </w:rPr>
      </w:pPr>
    </w:p>
    <w:p w:rsidR="006252B1" w:rsidRDefault="006252B1" w:rsidP="006252B1">
      <w:pPr>
        <w:pStyle w:val="Default"/>
        <w:rPr>
          <w:lang w:val="es-CR"/>
        </w:rPr>
      </w:pPr>
    </w:p>
    <w:p w:rsidR="006252B1" w:rsidRDefault="006252B1" w:rsidP="006252B1">
      <w:pPr>
        <w:pStyle w:val="Default"/>
        <w:rPr>
          <w:lang w:val="es-CR"/>
        </w:rPr>
      </w:pPr>
    </w:p>
    <w:p w:rsidR="00F37725" w:rsidRDefault="00F37725" w:rsidP="00F37725">
      <w:pPr>
        <w:pStyle w:val="Default"/>
        <w:tabs>
          <w:tab w:val="left" w:pos="9360"/>
        </w:tabs>
        <w:rPr>
          <w:b/>
          <w:bCs/>
          <w:lang w:val="es-CR"/>
        </w:rPr>
      </w:pPr>
    </w:p>
    <w:tbl>
      <w:tblPr>
        <w:tblStyle w:val="Tablaconcuadrcula"/>
        <w:tblW w:w="0" w:type="auto"/>
        <w:tblInd w:w="265" w:type="dxa"/>
        <w:tblLook w:val="04A0" w:firstRow="1" w:lastRow="0" w:firstColumn="1" w:lastColumn="0" w:noHBand="0" w:noVBand="1"/>
      </w:tblPr>
      <w:tblGrid>
        <w:gridCol w:w="2178"/>
        <w:gridCol w:w="1890"/>
        <w:gridCol w:w="2160"/>
        <w:gridCol w:w="2610"/>
      </w:tblGrid>
      <w:tr w:rsidR="00F37725" w:rsidRPr="00144657" w:rsidTr="00F37725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F37725" w:rsidRPr="00B805A3" w:rsidRDefault="00F37725" w:rsidP="00D77405">
            <w:pPr>
              <w:pStyle w:val="Prrafodelista"/>
              <w:spacing w:before="120" w:after="120"/>
              <w:ind w:left="0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805A3">
              <w:rPr>
                <w:rFonts w:cs="Arial"/>
                <w:b/>
                <w:sz w:val="20"/>
                <w:szCs w:val="20"/>
                <w:lang w:val="es-ES_tradnl"/>
              </w:rPr>
              <w:t>CLASE DE AERONAVE</w:t>
            </w:r>
          </w:p>
          <w:p w:rsidR="00F37725" w:rsidRPr="00B805A3" w:rsidRDefault="00F37725" w:rsidP="00D77405">
            <w:pPr>
              <w:pStyle w:val="Prrafodelista"/>
              <w:spacing w:before="120" w:after="120"/>
              <w:ind w:left="0"/>
              <w:jc w:val="center"/>
              <w:rPr>
                <w:rFonts w:cs="Arial"/>
                <w:b/>
                <w:sz w:val="14"/>
                <w:szCs w:val="14"/>
                <w:lang w:val="es-ES_tradnl"/>
              </w:rPr>
            </w:pPr>
            <w:r w:rsidRPr="00B805A3">
              <w:rPr>
                <w:rFonts w:cs="Arial"/>
                <w:b/>
                <w:sz w:val="14"/>
                <w:szCs w:val="14"/>
                <w:lang w:val="es-ES_tradnl"/>
              </w:rPr>
              <w:t>(AVIÓN/ HELICÓPTERO/ MULTIRROTOR/ OTROS)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F37725" w:rsidRPr="00B805A3" w:rsidRDefault="00F37725" w:rsidP="00D77405">
            <w:pPr>
              <w:pStyle w:val="Prrafodelista"/>
              <w:spacing w:before="120" w:after="120"/>
              <w:ind w:left="0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805A3">
              <w:rPr>
                <w:rFonts w:cs="Arial"/>
                <w:b/>
                <w:sz w:val="20"/>
                <w:szCs w:val="20"/>
                <w:lang w:val="es-ES_tradnl"/>
              </w:rPr>
              <w:t>FABRICANTE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F37725" w:rsidRPr="00B805A3" w:rsidRDefault="00F37725" w:rsidP="00D77405">
            <w:pPr>
              <w:pStyle w:val="Prrafodelista"/>
              <w:spacing w:before="120" w:after="120"/>
              <w:ind w:left="0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805A3">
              <w:rPr>
                <w:rFonts w:cs="Arial"/>
                <w:b/>
                <w:sz w:val="20"/>
                <w:szCs w:val="20"/>
                <w:lang w:val="es-ES_tradnl"/>
              </w:rPr>
              <w:t>TIPO / MODELO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F37725" w:rsidRPr="00B805A3" w:rsidRDefault="00F37725" w:rsidP="00D77405">
            <w:pPr>
              <w:pStyle w:val="Prrafodelista"/>
              <w:spacing w:before="120" w:after="120"/>
              <w:ind w:left="0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805A3">
              <w:rPr>
                <w:rFonts w:cs="Arial"/>
                <w:b/>
                <w:sz w:val="20"/>
                <w:szCs w:val="20"/>
                <w:lang w:val="es-ES_tradnl"/>
              </w:rPr>
              <w:t>Nº DE SERIE U OTRA IDENTIFICACIÓN</w:t>
            </w:r>
          </w:p>
        </w:tc>
      </w:tr>
      <w:tr w:rsidR="00F37725" w:rsidRPr="00144657" w:rsidTr="00F37725">
        <w:tc>
          <w:tcPr>
            <w:tcW w:w="2178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189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216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261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</w:tr>
      <w:tr w:rsidR="00F37725" w:rsidRPr="00144657" w:rsidTr="00F37725">
        <w:tc>
          <w:tcPr>
            <w:tcW w:w="2178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189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216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261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</w:tr>
      <w:tr w:rsidR="00F37725" w:rsidRPr="00144657" w:rsidTr="00F37725">
        <w:tc>
          <w:tcPr>
            <w:tcW w:w="2178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189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216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  <w:tc>
          <w:tcPr>
            <w:tcW w:w="2610" w:type="dxa"/>
          </w:tcPr>
          <w:p w:rsidR="00F37725" w:rsidRDefault="00F37725" w:rsidP="00D77405">
            <w:pPr>
              <w:pStyle w:val="Default"/>
              <w:tabs>
                <w:tab w:val="left" w:pos="9360"/>
              </w:tabs>
              <w:rPr>
                <w:b/>
                <w:bCs/>
                <w:lang w:val="es-CR"/>
              </w:rPr>
            </w:pPr>
          </w:p>
        </w:tc>
      </w:tr>
    </w:tbl>
    <w:p w:rsidR="001737D1" w:rsidRPr="001737D1" w:rsidRDefault="001737D1" w:rsidP="00F37725">
      <w:pPr>
        <w:pStyle w:val="Default"/>
        <w:rPr>
          <w:lang w:val="es-CR"/>
        </w:rPr>
      </w:pPr>
    </w:p>
    <w:p w:rsidR="00F51643" w:rsidRDefault="00F51643" w:rsidP="00F51643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SUB- PARTE B</w:t>
      </w:r>
    </w:p>
    <w:p w:rsidR="00F51643" w:rsidRDefault="00F51643" w:rsidP="003F7BF1">
      <w:pPr>
        <w:pStyle w:val="Default"/>
        <w:jc w:val="both"/>
        <w:rPr>
          <w:b/>
          <w:bCs/>
          <w:lang w:val="es-CR"/>
        </w:rPr>
      </w:pPr>
    </w:p>
    <w:p w:rsidR="001737D1" w:rsidRDefault="001F28F6" w:rsidP="003F7BF1">
      <w:pPr>
        <w:pStyle w:val="Default"/>
        <w:jc w:val="both"/>
        <w:rPr>
          <w:b/>
          <w:bCs/>
          <w:lang w:val="es-CR"/>
        </w:rPr>
      </w:pPr>
      <w:r>
        <w:rPr>
          <w:b/>
          <w:bCs/>
          <w:lang w:val="es-CR"/>
        </w:rPr>
        <w:t xml:space="preserve">B1 - </w:t>
      </w:r>
      <w:r w:rsidR="001737D1" w:rsidRPr="001737D1">
        <w:rPr>
          <w:b/>
          <w:bCs/>
          <w:lang w:val="es-CR"/>
        </w:rPr>
        <w:t xml:space="preserve">PROCEDIMIENTOS OPERACIONALES </w:t>
      </w:r>
    </w:p>
    <w:p w:rsidR="001737D1" w:rsidRPr="001737D1" w:rsidRDefault="001737D1" w:rsidP="003F7BF1">
      <w:pPr>
        <w:pStyle w:val="Default"/>
        <w:jc w:val="both"/>
        <w:rPr>
          <w:lang w:val="es-CR"/>
        </w:rPr>
      </w:pP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>Instrucciones preparación de vuelo (incluyendo la verificación de que el vuelo se ajusta a las actividades para las que el operador está habilitado / autorizado), altitudes máximas y mínimas, mínimos meteorológicos de operación (visibilidad, viento, precipitación, distancia a nubes</w:t>
      </w:r>
      <w:r w:rsidR="004C1A25">
        <w:rPr>
          <w:lang w:val="es-CR"/>
        </w:rPr>
        <w:t xml:space="preserve">, </w:t>
      </w:r>
      <w:r w:rsidR="004C1A25" w:rsidRPr="004C1A25">
        <w:rPr>
          <w:color w:val="FF0000"/>
          <w:lang w:val="es-CR"/>
        </w:rPr>
        <w:t>tormentas solares</w:t>
      </w:r>
      <w:r w:rsidRPr="001737D1">
        <w:rPr>
          <w:lang w:val="es-CR"/>
        </w:rPr>
        <w:t xml:space="preserve">) para realizar la operación, criterios para la elaboración de un plan de vuelo operacional, gestión de combustible y/o energía, procedimientos de navegación (vuelo manual, automático o mixto).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Criterios para determinar el uso de zonas para el despegue / lanzamiento y aterrizaje / recuperación.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Métodos para determinar mínimos de operación de los lugares y zonas de operación y zonas para el despegue / lanzamiento y aterrizaje / recuperación.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Interpretación información meteorológica.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Criterios para la elaboración del Plan de vuelo operacional (desarrollo previsto del vuelo incluyendo altura, velocidad, trayectorias previstas, criterio e identificación de lugares de aterrizaje de emergencia). </w:t>
      </w:r>
    </w:p>
    <w:p w:rsidR="009137FF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>Máxima distancia del piloto para cada RPA.</w:t>
      </w:r>
    </w:p>
    <w:p w:rsidR="009137FF" w:rsidRDefault="009137FF" w:rsidP="00CA0C28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Procedimientos para la emisión de NOTAM.</w:t>
      </w:r>
    </w:p>
    <w:p w:rsidR="001737D1" w:rsidRDefault="009137FF" w:rsidP="00CA0C28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Procedimientos para el registro y conservación de los datos de vuelo.</w:t>
      </w:r>
      <w:r w:rsidR="001737D1" w:rsidRPr="001737D1">
        <w:rPr>
          <w:lang w:val="es-CR"/>
        </w:rPr>
        <w:t xml:space="preserve"> </w:t>
      </w:r>
    </w:p>
    <w:p w:rsidR="00921941" w:rsidRPr="001737D1" w:rsidRDefault="00921941" w:rsidP="003F7BF1">
      <w:pPr>
        <w:pStyle w:val="Default"/>
        <w:jc w:val="both"/>
        <w:rPr>
          <w:lang w:val="es-CR"/>
        </w:rPr>
      </w:pPr>
    </w:p>
    <w:p w:rsidR="001737D1" w:rsidRPr="001737D1" w:rsidRDefault="001F28F6" w:rsidP="003F7BF1">
      <w:pPr>
        <w:pStyle w:val="Default"/>
        <w:jc w:val="both"/>
        <w:rPr>
          <w:lang w:val="es-CR"/>
        </w:rPr>
      </w:pPr>
      <w:r>
        <w:rPr>
          <w:b/>
          <w:bCs/>
          <w:lang w:val="es-CR"/>
        </w:rPr>
        <w:t xml:space="preserve">B2- </w:t>
      </w:r>
      <w:r w:rsidR="001737D1" w:rsidRPr="001737D1">
        <w:rPr>
          <w:b/>
          <w:bCs/>
          <w:lang w:val="es-CR"/>
        </w:rPr>
        <w:t xml:space="preserve">DESCRIPCIÓN OPERACIONES ESPECÍFICAS PARA TRABAJOS AÉREOS </w:t>
      </w:r>
    </w:p>
    <w:p w:rsidR="001737D1" w:rsidRDefault="001737D1" w:rsidP="003F7BF1">
      <w:pPr>
        <w:pStyle w:val="Default"/>
        <w:jc w:val="both"/>
        <w:rPr>
          <w:b/>
          <w:bCs/>
          <w:lang w:val="es-CR"/>
        </w:rPr>
      </w:pPr>
      <w:r w:rsidRPr="001737D1">
        <w:rPr>
          <w:b/>
          <w:bCs/>
          <w:lang w:val="es-CR"/>
        </w:rPr>
        <w:t xml:space="preserve">ASPECTOS OPERATIVOS RELACIONADOS CON EL TIPO DE AERONAVE </w:t>
      </w:r>
    </w:p>
    <w:p w:rsidR="001737D1" w:rsidRPr="001737D1" w:rsidRDefault="001737D1" w:rsidP="003F7BF1">
      <w:pPr>
        <w:pStyle w:val="Default"/>
        <w:jc w:val="both"/>
        <w:rPr>
          <w:lang w:val="es-CR"/>
        </w:rPr>
      </w:pP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Información general de la aeronave y de la estación de control en tierra.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Limitaciones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Procedimientos normales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Procedimientos anormales y de emergencia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Prestaciones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>Planificación del vuelo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lastRenderedPageBreak/>
        <w:t xml:space="preserve">Masa y centrado (envolventes de masa y centrado para cada configuración en que pueda volar la aeronave, verificación para cada vuelo de que la masa y centrado están dentro de la envolvente). </w:t>
      </w:r>
    </w:p>
    <w:p w:rsidR="001737D1" w:rsidRPr="001737D1" w:rsidRDefault="001737D1" w:rsidP="00CA0C28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Listas de verificación </w:t>
      </w:r>
    </w:p>
    <w:p w:rsidR="001737D1" w:rsidRDefault="001737D1" w:rsidP="003F7BF1">
      <w:pPr>
        <w:pStyle w:val="Default"/>
        <w:jc w:val="both"/>
        <w:rPr>
          <w:lang w:val="es-CR"/>
        </w:rPr>
      </w:pPr>
    </w:p>
    <w:p w:rsidR="00A21CFE" w:rsidRDefault="00A21CFE" w:rsidP="001737D1">
      <w:pPr>
        <w:pStyle w:val="Default"/>
        <w:rPr>
          <w:lang w:val="es-CR"/>
        </w:rPr>
      </w:pPr>
    </w:p>
    <w:p w:rsidR="001F28F6" w:rsidRDefault="001F28F6" w:rsidP="006F3271">
      <w:pPr>
        <w:pStyle w:val="Default"/>
        <w:jc w:val="both"/>
        <w:rPr>
          <w:b/>
          <w:bCs/>
          <w:lang w:val="es-CR"/>
        </w:rPr>
      </w:pPr>
      <w:r>
        <w:rPr>
          <w:b/>
          <w:bCs/>
          <w:lang w:val="es-CR"/>
        </w:rPr>
        <w:t xml:space="preserve">B3- </w:t>
      </w:r>
      <w:r w:rsidRPr="001737D1">
        <w:rPr>
          <w:b/>
          <w:bCs/>
          <w:lang w:val="es-CR"/>
        </w:rPr>
        <w:t xml:space="preserve">DESCRIPCIÓN </w:t>
      </w:r>
      <w:r w:rsidR="006F3271">
        <w:rPr>
          <w:b/>
          <w:bCs/>
          <w:lang w:val="es-CR"/>
        </w:rPr>
        <w:t xml:space="preserve">DEL SISTEMA DE CONTROL Y ENLACE   </w:t>
      </w:r>
    </w:p>
    <w:p w:rsidR="001F28F6" w:rsidRPr="001737D1" w:rsidRDefault="001F28F6" w:rsidP="001F28F6">
      <w:pPr>
        <w:pStyle w:val="Default"/>
        <w:jc w:val="both"/>
        <w:rPr>
          <w:lang w:val="es-CR"/>
        </w:rPr>
      </w:pPr>
    </w:p>
    <w:p w:rsidR="00F16706" w:rsidRDefault="006F3271" w:rsidP="00F16706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Descripción de tipo de</w:t>
      </w:r>
      <w:r w:rsidR="00F16706">
        <w:rPr>
          <w:lang w:val="es-CR"/>
        </w:rPr>
        <w:t xml:space="preserve"> control de </w:t>
      </w:r>
      <w:r>
        <w:rPr>
          <w:lang w:val="es-CR"/>
        </w:rPr>
        <w:t xml:space="preserve"> </w:t>
      </w:r>
      <w:r w:rsidR="00F16706">
        <w:rPr>
          <w:lang w:val="es-CR"/>
        </w:rPr>
        <w:t>enlace así como la estación de control</w:t>
      </w:r>
      <w:r w:rsidR="00AB7486">
        <w:rPr>
          <w:lang w:val="es-CR"/>
        </w:rPr>
        <w:t xml:space="preserve"> (RPS)</w:t>
      </w:r>
      <w:r w:rsidR="00F16706">
        <w:rPr>
          <w:lang w:val="es-CR"/>
        </w:rPr>
        <w:t>.</w:t>
      </w:r>
      <w:r w:rsidRPr="001737D1">
        <w:rPr>
          <w:lang w:val="es-CR"/>
        </w:rPr>
        <w:t xml:space="preserve"> </w:t>
      </w:r>
    </w:p>
    <w:p w:rsidR="00F16706" w:rsidRDefault="00F16706" w:rsidP="00F16706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Procedimientos para prevenir o mitigar de pérdida de control funcional.</w:t>
      </w:r>
    </w:p>
    <w:p w:rsidR="009137FF" w:rsidRDefault="00F16706" w:rsidP="00F16706">
      <w:pPr>
        <w:pStyle w:val="Default"/>
        <w:numPr>
          <w:ilvl w:val="0"/>
          <w:numId w:val="2"/>
        </w:numPr>
        <w:rPr>
          <w:lang w:val="es-CR"/>
        </w:rPr>
      </w:pPr>
      <w:r w:rsidRPr="00F16706">
        <w:rPr>
          <w:lang w:val="es-CR"/>
        </w:rPr>
        <w:t>la atenuación atmosférica incluyendo la precipitación</w:t>
      </w:r>
    </w:p>
    <w:p w:rsidR="009137FF" w:rsidRDefault="009137FF" w:rsidP="001737D1">
      <w:pPr>
        <w:pStyle w:val="Default"/>
        <w:rPr>
          <w:lang w:val="es-CR"/>
        </w:rPr>
      </w:pPr>
    </w:p>
    <w:p w:rsidR="009137FF" w:rsidRDefault="009137FF" w:rsidP="001737D1">
      <w:pPr>
        <w:pStyle w:val="Default"/>
        <w:rPr>
          <w:lang w:val="es-CR"/>
        </w:rPr>
      </w:pPr>
    </w:p>
    <w:p w:rsidR="009137FF" w:rsidRDefault="009137FF" w:rsidP="001737D1">
      <w:pPr>
        <w:pStyle w:val="Default"/>
        <w:rPr>
          <w:lang w:val="es-CR"/>
        </w:rPr>
      </w:pPr>
    </w:p>
    <w:p w:rsidR="009137FF" w:rsidRDefault="009137FF" w:rsidP="001737D1">
      <w:pPr>
        <w:pStyle w:val="Default"/>
        <w:rPr>
          <w:lang w:val="es-CR"/>
        </w:rPr>
      </w:pPr>
    </w:p>
    <w:p w:rsidR="009137FF" w:rsidRDefault="009137FF" w:rsidP="001737D1">
      <w:pPr>
        <w:pStyle w:val="Default"/>
        <w:rPr>
          <w:lang w:val="es-CR"/>
        </w:rPr>
      </w:pPr>
    </w:p>
    <w:p w:rsidR="009137FF" w:rsidRDefault="009137FF" w:rsidP="001737D1">
      <w:pPr>
        <w:pStyle w:val="Default"/>
        <w:rPr>
          <w:lang w:val="es-CR"/>
        </w:rPr>
      </w:pPr>
    </w:p>
    <w:p w:rsidR="004D643E" w:rsidRDefault="004D643E" w:rsidP="004D643E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SUB- PARTE C</w:t>
      </w:r>
    </w:p>
    <w:p w:rsidR="00F86640" w:rsidRDefault="00F86640" w:rsidP="00F86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CR"/>
        </w:rPr>
      </w:pPr>
    </w:p>
    <w:p w:rsidR="00F86640" w:rsidRPr="00F86640" w:rsidRDefault="00F86640" w:rsidP="00F86640">
      <w:pPr>
        <w:autoSpaceDE w:val="0"/>
        <w:autoSpaceDN w:val="0"/>
        <w:adjustRightInd w:val="0"/>
        <w:spacing w:after="0" w:line="240" w:lineRule="auto"/>
        <w:rPr>
          <w:b/>
          <w:bCs/>
          <w:lang w:val="es-CR"/>
        </w:rPr>
      </w:pPr>
    </w:p>
    <w:p w:rsidR="00A21CFE" w:rsidRDefault="003C1456" w:rsidP="001737D1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AREAS</w:t>
      </w:r>
      <w:r w:rsidR="00F86640">
        <w:rPr>
          <w:b/>
          <w:bCs/>
          <w:lang w:val="es-CR"/>
        </w:rPr>
        <w:t>,</w:t>
      </w:r>
      <w:r>
        <w:rPr>
          <w:b/>
          <w:bCs/>
          <w:lang w:val="es-CR"/>
        </w:rPr>
        <w:t xml:space="preserve"> RUTAS </w:t>
      </w:r>
      <w:r w:rsidR="00F86640" w:rsidRPr="00F86640">
        <w:rPr>
          <w:b/>
          <w:bCs/>
          <w:lang w:val="es-CR"/>
        </w:rPr>
        <w:t xml:space="preserve"> </w:t>
      </w:r>
    </w:p>
    <w:p w:rsidR="00F86640" w:rsidRDefault="00F86640" w:rsidP="001737D1">
      <w:pPr>
        <w:pStyle w:val="Default"/>
        <w:rPr>
          <w:b/>
          <w:bCs/>
          <w:lang w:val="es-CR"/>
        </w:rPr>
      </w:pPr>
    </w:p>
    <w:p w:rsidR="00F86640" w:rsidRDefault="00F86640" w:rsidP="00E14A1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Toda la información</w:t>
      </w:r>
      <w:r w:rsidR="003C1456">
        <w:rPr>
          <w:rFonts w:ascii="Arial" w:hAnsi="Arial" w:cs="Arial"/>
          <w:sz w:val="24"/>
          <w:szCs w:val="24"/>
          <w:lang w:val="es-CR"/>
        </w:rPr>
        <w:t xml:space="preserve"> que se 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  <w:r w:rsidR="003C1456" w:rsidRPr="00F86640">
        <w:rPr>
          <w:rFonts w:ascii="Arial" w:hAnsi="Arial" w:cs="Arial"/>
          <w:sz w:val="24"/>
          <w:szCs w:val="24"/>
          <w:lang w:val="es-CR"/>
        </w:rPr>
        <w:t>considere necesaria para la buena marcha de las</w:t>
      </w:r>
      <w:r w:rsidR="003C1456">
        <w:rPr>
          <w:rFonts w:ascii="Arial" w:hAnsi="Arial" w:cs="Arial"/>
          <w:sz w:val="24"/>
          <w:szCs w:val="24"/>
          <w:lang w:val="es-CR"/>
        </w:rPr>
        <w:t xml:space="preserve"> </w:t>
      </w:r>
      <w:r w:rsidR="003C1456" w:rsidRPr="00F86640">
        <w:rPr>
          <w:rFonts w:ascii="Arial" w:hAnsi="Arial" w:cs="Arial"/>
          <w:sz w:val="24"/>
          <w:szCs w:val="24"/>
          <w:lang w:val="es-CR"/>
        </w:rPr>
        <w:t>operaciones</w:t>
      </w:r>
      <w:r w:rsidR="003C1456">
        <w:rPr>
          <w:rFonts w:ascii="Arial" w:hAnsi="Arial" w:cs="Arial"/>
          <w:sz w:val="24"/>
          <w:szCs w:val="24"/>
          <w:lang w:val="es-CR"/>
        </w:rPr>
        <w:t>, con  relación  a las áreas</w:t>
      </w:r>
      <w:r>
        <w:rPr>
          <w:rFonts w:ascii="Arial" w:hAnsi="Arial" w:cs="Arial"/>
          <w:sz w:val="24"/>
          <w:szCs w:val="24"/>
          <w:lang w:val="es-CR"/>
        </w:rPr>
        <w:t>, rutas</w:t>
      </w:r>
      <w:r w:rsidR="003C1456">
        <w:rPr>
          <w:rFonts w:ascii="Arial" w:hAnsi="Arial" w:cs="Arial"/>
          <w:sz w:val="24"/>
          <w:szCs w:val="24"/>
          <w:lang w:val="es-CR"/>
        </w:rPr>
        <w:t xml:space="preserve"> de operación así como las limitaciones de operación cerca de los</w:t>
      </w:r>
      <w:r>
        <w:rPr>
          <w:rFonts w:ascii="Arial" w:hAnsi="Arial" w:cs="Arial"/>
          <w:sz w:val="24"/>
          <w:szCs w:val="24"/>
          <w:lang w:val="es-CR"/>
        </w:rPr>
        <w:t xml:space="preserve"> Aeródromos</w:t>
      </w:r>
      <w:r w:rsidR="003C1456">
        <w:rPr>
          <w:rFonts w:ascii="Arial" w:hAnsi="Arial" w:cs="Arial"/>
          <w:sz w:val="24"/>
          <w:szCs w:val="24"/>
          <w:lang w:val="es-CR"/>
        </w:rPr>
        <w:t>, debe incluir por lo menos información aeronáutica, altitudes de vuelo, procedimient</w:t>
      </w:r>
      <w:r w:rsidR="00E14A13">
        <w:rPr>
          <w:rFonts w:ascii="Arial" w:hAnsi="Arial" w:cs="Arial"/>
          <w:sz w:val="24"/>
          <w:szCs w:val="24"/>
          <w:lang w:val="es-CR"/>
        </w:rPr>
        <w:t xml:space="preserve">os de comunicación y navegación, </w:t>
      </w:r>
      <w:r w:rsidR="009137FF">
        <w:rPr>
          <w:rFonts w:ascii="Arial" w:hAnsi="Arial" w:cs="Arial"/>
          <w:sz w:val="24"/>
          <w:szCs w:val="24"/>
          <w:lang w:val="es-CR"/>
        </w:rPr>
        <w:t>así</w:t>
      </w:r>
      <w:r w:rsidR="00E14A13">
        <w:rPr>
          <w:rFonts w:ascii="Arial" w:hAnsi="Arial" w:cs="Arial"/>
          <w:sz w:val="24"/>
          <w:szCs w:val="24"/>
          <w:lang w:val="es-CR"/>
        </w:rPr>
        <w:t xml:space="preserve"> como zonas o áreas restringidas establecidas en el AIP</w:t>
      </w:r>
    </w:p>
    <w:p w:rsidR="00F86640" w:rsidRPr="00F86640" w:rsidRDefault="00F86640" w:rsidP="001737D1">
      <w:pPr>
        <w:pStyle w:val="Default"/>
        <w:rPr>
          <w:lang w:val="es-CR"/>
        </w:rPr>
      </w:pPr>
    </w:p>
    <w:p w:rsidR="00A21CFE" w:rsidRDefault="00A21CFE" w:rsidP="001737D1">
      <w:pPr>
        <w:pStyle w:val="Default"/>
        <w:rPr>
          <w:lang w:val="es-CR"/>
        </w:rPr>
      </w:pPr>
    </w:p>
    <w:p w:rsidR="00F51643" w:rsidRDefault="00F51643" w:rsidP="00F51643">
      <w:pPr>
        <w:pStyle w:val="Default"/>
        <w:rPr>
          <w:b/>
          <w:bCs/>
          <w:lang w:val="es-CR"/>
        </w:rPr>
      </w:pPr>
      <w:r>
        <w:rPr>
          <w:b/>
          <w:bCs/>
          <w:lang w:val="es-CR"/>
        </w:rPr>
        <w:t>SUB- PARTE D</w:t>
      </w:r>
    </w:p>
    <w:p w:rsidR="001737D1" w:rsidRPr="001737D1" w:rsidRDefault="001737D1" w:rsidP="001737D1">
      <w:pPr>
        <w:pStyle w:val="Default"/>
        <w:rPr>
          <w:lang w:val="es-CR"/>
        </w:rPr>
      </w:pPr>
    </w:p>
    <w:p w:rsidR="001737D1" w:rsidRPr="001737D1" w:rsidRDefault="001737D1" w:rsidP="001737D1">
      <w:pPr>
        <w:pStyle w:val="Default"/>
        <w:rPr>
          <w:lang w:val="es-CR"/>
        </w:rPr>
      </w:pPr>
      <w:r w:rsidRPr="001737D1">
        <w:rPr>
          <w:b/>
          <w:bCs/>
          <w:lang w:val="es-CR"/>
        </w:rPr>
        <w:t xml:space="preserve">ENTRENAMIENTO </w:t>
      </w:r>
    </w:p>
    <w:p w:rsidR="00CF694B" w:rsidRDefault="00CF694B" w:rsidP="001737D1">
      <w:pPr>
        <w:pStyle w:val="Default"/>
        <w:rPr>
          <w:lang w:val="es-CR"/>
        </w:rPr>
      </w:pPr>
    </w:p>
    <w:p w:rsidR="00CF694B" w:rsidRPr="001737D1" w:rsidRDefault="00CF694B" w:rsidP="00CF694B">
      <w:pPr>
        <w:pStyle w:val="Default"/>
        <w:jc w:val="both"/>
        <w:rPr>
          <w:lang w:val="es-CR"/>
        </w:rPr>
      </w:pPr>
      <w:r w:rsidRPr="001737D1">
        <w:rPr>
          <w:lang w:val="es-CR"/>
        </w:rPr>
        <w:t xml:space="preserve">El operador </w:t>
      </w:r>
      <w:r>
        <w:rPr>
          <w:lang w:val="es-CR"/>
        </w:rPr>
        <w:t>debe tener</w:t>
      </w:r>
      <w:r w:rsidR="00E61625">
        <w:rPr>
          <w:lang w:val="es-CR"/>
        </w:rPr>
        <w:t xml:space="preserve"> desarrollado</w:t>
      </w:r>
      <w:r>
        <w:rPr>
          <w:lang w:val="es-CR"/>
        </w:rPr>
        <w:t xml:space="preserve"> e incluido en esta sección del Manual</w:t>
      </w:r>
      <w:r w:rsidR="00E61625">
        <w:rPr>
          <w:lang w:val="es-CR"/>
        </w:rPr>
        <w:t>,</w:t>
      </w:r>
      <w:r w:rsidRPr="001737D1">
        <w:rPr>
          <w:lang w:val="es-CR"/>
        </w:rPr>
        <w:t xml:space="preserve"> el programa teórico-práctico específico de formación </w:t>
      </w:r>
      <w:r>
        <w:rPr>
          <w:lang w:val="es-CR"/>
        </w:rPr>
        <w:t>los Sistemas de</w:t>
      </w:r>
      <w:r w:rsidRPr="001737D1">
        <w:rPr>
          <w:lang w:val="es-CR"/>
        </w:rPr>
        <w:t xml:space="preserve"> aeronaves </w:t>
      </w:r>
      <w:r>
        <w:rPr>
          <w:lang w:val="es-CR"/>
        </w:rPr>
        <w:t>piloteadas a distancia RPAS</w:t>
      </w:r>
      <w:r w:rsidRPr="001737D1">
        <w:rPr>
          <w:lang w:val="es-CR"/>
        </w:rPr>
        <w:t xml:space="preserve"> de su flota, así como la formación e instrucción periódica de sus tripulaciones, asimismo </w:t>
      </w:r>
      <w:r w:rsidR="00E14A13">
        <w:rPr>
          <w:lang w:val="es-CR"/>
        </w:rPr>
        <w:t>debe llevar y conservar</w:t>
      </w:r>
      <w:r w:rsidRPr="001737D1">
        <w:rPr>
          <w:lang w:val="es-CR"/>
        </w:rPr>
        <w:t xml:space="preserve"> un registro de dichos cursos, así como de los cursos de refresco y del mantenimiento de las habilitaciones. </w:t>
      </w:r>
    </w:p>
    <w:p w:rsidR="00CF694B" w:rsidRPr="001737D1" w:rsidRDefault="00CF694B" w:rsidP="00E61625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Composición de las tripulaciones </w:t>
      </w:r>
    </w:p>
    <w:p w:rsidR="00CF694B" w:rsidRPr="001737D1" w:rsidRDefault="00CF694B" w:rsidP="00E61625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>Tripulación de vuelo</w:t>
      </w:r>
    </w:p>
    <w:p w:rsidR="00CF694B" w:rsidRPr="001737D1" w:rsidRDefault="00CF694B" w:rsidP="00E61625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Personal de entrenamiento, verificación y supervisión de la tripulación de vuelo. </w:t>
      </w:r>
    </w:p>
    <w:p w:rsidR="00CF694B" w:rsidRPr="004C1A25" w:rsidRDefault="00CF694B" w:rsidP="001737D1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 xml:space="preserve">Otro personal de operaciones. </w:t>
      </w:r>
    </w:p>
    <w:p w:rsidR="001737D1" w:rsidRPr="001737D1" w:rsidRDefault="00E14A13" w:rsidP="001737D1">
      <w:pPr>
        <w:pStyle w:val="Default"/>
        <w:rPr>
          <w:lang w:val="es-CR"/>
        </w:rPr>
      </w:pPr>
      <w:r>
        <w:rPr>
          <w:lang w:val="es-CR"/>
        </w:rPr>
        <w:t>(En el Apéndice I  se incluye información de cómo desarrollar un programa básico de capacitación)</w:t>
      </w:r>
    </w:p>
    <w:p w:rsidR="00E61625" w:rsidRDefault="00E61625" w:rsidP="001737D1">
      <w:pPr>
        <w:rPr>
          <w:rFonts w:ascii="Arial" w:hAnsi="Arial" w:cs="Arial"/>
          <w:sz w:val="24"/>
          <w:szCs w:val="24"/>
          <w:lang w:val="es-CR"/>
        </w:rPr>
      </w:pPr>
    </w:p>
    <w:p w:rsidR="00214B6C" w:rsidRDefault="00E61625" w:rsidP="001737D1">
      <w:pPr>
        <w:rPr>
          <w:rFonts w:ascii="Arial" w:hAnsi="Arial" w:cs="Arial"/>
          <w:sz w:val="24"/>
          <w:szCs w:val="24"/>
          <w:lang w:val="es-CR"/>
        </w:rPr>
      </w:pPr>
      <w:r w:rsidRPr="001737D1">
        <w:rPr>
          <w:rFonts w:ascii="Arial" w:hAnsi="Arial" w:cs="Arial"/>
          <w:sz w:val="24"/>
          <w:szCs w:val="24"/>
          <w:lang w:val="es-CR"/>
        </w:rPr>
        <w:t>ANEXO</w:t>
      </w:r>
      <w:r>
        <w:rPr>
          <w:rFonts w:ascii="Arial" w:hAnsi="Arial" w:cs="Arial"/>
          <w:sz w:val="24"/>
          <w:szCs w:val="24"/>
          <w:lang w:val="es-CR"/>
        </w:rPr>
        <w:t>S</w:t>
      </w:r>
      <w:r w:rsidRPr="001737D1">
        <w:rPr>
          <w:rFonts w:ascii="Arial" w:hAnsi="Arial" w:cs="Arial"/>
          <w:sz w:val="24"/>
          <w:szCs w:val="24"/>
          <w:lang w:val="es-CR"/>
        </w:rPr>
        <w:t>:</w:t>
      </w:r>
    </w:p>
    <w:p w:rsidR="009F0465" w:rsidRDefault="001737D1" w:rsidP="00E61625">
      <w:pPr>
        <w:pStyle w:val="Default"/>
        <w:numPr>
          <w:ilvl w:val="0"/>
          <w:numId w:val="2"/>
        </w:numPr>
        <w:rPr>
          <w:lang w:val="es-CR"/>
        </w:rPr>
      </w:pPr>
      <w:r w:rsidRPr="001737D1">
        <w:rPr>
          <w:lang w:val="es-CR"/>
        </w:rPr>
        <w:t>Lista de pilotos autorizados.</w:t>
      </w:r>
    </w:p>
    <w:p w:rsidR="00E14A13" w:rsidRDefault="00E42452" w:rsidP="00E61625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 xml:space="preserve">Características técnicas de las aeronaves </w:t>
      </w:r>
      <w:r w:rsidR="00E14A13">
        <w:rPr>
          <w:lang w:val="es-CR"/>
        </w:rPr>
        <w:t>(conforme</w:t>
      </w:r>
      <w:r>
        <w:rPr>
          <w:lang w:val="es-CR"/>
        </w:rPr>
        <w:t xml:space="preserve"> Apéndice D)</w:t>
      </w:r>
      <w:r w:rsidR="00E14A13">
        <w:rPr>
          <w:lang w:val="es-CR"/>
        </w:rPr>
        <w:t>.</w:t>
      </w:r>
    </w:p>
    <w:p w:rsidR="00E61625" w:rsidRDefault="00E14A13" w:rsidP="00E61625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Manuales del fabricante de los modelos de RPAS utilizados por el Operador.</w:t>
      </w:r>
      <w:r w:rsidR="00E42452">
        <w:rPr>
          <w:lang w:val="es-CR"/>
        </w:rPr>
        <w:t xml:space="preserve"> </w:t>
      </w:r>
    </w:p>
    <w:p w:rsidR="009137FF" w:rsidRPr="001737D1" w:rsidRDefault="009137FF" w:rsidP="00E61625">
      <w:pPr>
        <w:pStyle w:val="Default"/>
        <w:numPr>
          <w:ilvl w:val="0"/>
          <w:numId w:val="2"/>
        </w:numPr>
        <w:rPr>
          <w:lang w:val="es-CR"/>
        </w:rPr>
      </w:pPr>
      <w:r>
        <w:rPr>
          <w:lang w:val="es-CR"/>
        </w:rPr>
        <w:t>Pólizas de cobertura (seguros)</w:t>
      </w:r>
    </w:p>
    <w:sectPr w:rsidR="009137FF" w:rsidRPr="001737D1" w:rsidSect="00531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AC" w:rsidRDefault="00E75CAC" w:rsidP="001737D1">
      <w:pPr>
        <w:spacing w:after="0" w:line="240" w:lineRule="auto"/>
      </w:pPr>
      <w:r>
        <w:separator/>
      </w:r>
    </w:p>
  </w:endnote>
  <w:endnote w:type="continuationSeparator" w:id="0">
    <w:p w:rsidR="00E75CAC" w:rsidRDefault="00E75CAC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57" w:rsidRDefault="001446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57" w:rsidRDefault="001446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57" w:rsidRDefault="001446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AC" w:rsidRDefault="00E75CAC" w:rsidP="001737D1">
      <w:pPr>
        <w:spacing w:after="0" w:line="240" w:lineRule="auto"/>
      </w:pPr>
      <w:r>
        <w:separator/>
      </w:r>
    </w:p>
  </w:footnote>
  <w:footnote w:type="continuationSeparator" w:id="0">
    <w:p w:rsidR="00E75CAC" w:rsidRDefault="00E75CAC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57" w:rsidRDefault="001446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41661A9A" wp14:editId="05176C00">
          <wp:simplePos x="0" y="0"/>
          <wp:positionH relativeFrom="column">
            <wp:posOffset>-152400</wp:posOffset>
          </wp:positionH>
          <wp:positionV relativeFrom="paragraph">
            <wp:posOffset>2540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Pr="00A21CFE" w:rsidRDefault="00A21CFE" w:rsidP="00A21CFE">
    <w:pPr>
      <w:pStyle w:val="Encabezado"/>
      <w:jc w:val="center"/>
      <w:rPr>
        <w:sz w:val="20"/>
        <w:szCs w:val="20"/>
        <w:lang w:val="es-CR"/>
      </w:rPr>
    </w:pPr>
    <w:r>
      <w:rPr>
        <w:rFonts w:ascii="Arial" w:hAnsi="Arial" w:cs="Arial"/>
        <w:b/>
        <w:bCs/>
        <w:color w:val="000000"/>
        <w:sz w:val="24"/>
        <w:szCs w:val="24"/>
        <w:lang w:val="es-CR"/>
      </w:rPr>
      <w:t xml:space="preserve">                                                  Apéndice E                                             </w: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0EE5360" wp14:editId="3201862F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1A037F6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F8579A9" wp14:editId="3E993843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5ECE412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bookmarkStart w:id="0" w:name="_GoBack"/>
    <w:r w:rsidR="001737D1" w:rsidRPr="00A21CFE">
      <w:rPr>
        <w:sz w:val="20"/>
        <w:szCs w:val="20"/>
        <w:lang w:val="es-CR"/>
      </w:rPr>
      <w:t>DO</w:t>
    </w:r>
    <w:r w:rsidR="006F13B9">
      <w:rPr>
        <w:sz w:val="20"/>
        <w:szCs w:val="20"/>
        <w:lang w:val="es-CR"/>
      </w:rPr>
      <w:t>-</w:t>
    </w:r>
    <w:bookmarkEnd w:id="0"/>
    <w:r w:rsidR="006F13B9">
      <w:rPr>
        <w:sz w:val="20"/>
        <w:szCs w:val="20"/>
        <w:lang w:val="es-CR"/>
      </w:rPr>
      <w:t>00</w:t>
    </w:r>
    <w:r w:rsidR="00144657">
      <w:rPr>
        <w:sz w:val="20"/>
        <w:szCs w:val="20"/>
        <w:lang w:val="es-CR"/>
      </w:rPr>
      <w:t>1</w:t>
    </w:r>
    <w:r w:rsidR="00EF7C90">
      <w:rPr>
        <w:sz w:val="20"/>
        <w:szCs w:val="20"/>
        <w:lang w:val="es-CR"/>
      </w:rPr>
      <w:t>-</w:t>
    </w:r>
    <w:r w:rsidR="001737D1" w:rsidRPr="00A21CFE">
      <w:rPr>
        <w:sz w:val="20"/>
        <w:szCs w:val="20"/>
        <w:lang w:val="es-CR"/>
      </w:rPr>
      <w:t xml:space="preserve"> OPS</w:t>
    </w:r>
    <w:r w:rsidR="00EF7C90">
      <w:rPr>
        <w:sz w:val="20"/>
        <w:szCs w:val="20"/>
        <w:lang w:val="es-CR"/>
      </w:rPr>
      <w:t>-</w:t>
    </w:r>
    <w:r w:rsidR="001737D1" w:rsidRPr="00A21CFE">
      <w:rPr>
        <w:sz w:val="20"/>
        <w:szCs w:val="20"/>
        <w:lang w:val="es-CR"/>
      </w:rPr>
      <w:t>RPAS</w:t>
    </w:r>
  </w:p>
  <w:p w:rsidR="001737D1" w:rsidRPr="00A21CFE" w:rsidRDefault="001737D1" w:rsidP="001737D1">
    <w:pPr>
      <w:pStyle w:val="Encabezado"/>
      <w:tabs>
        <w:tab w:val="left" w:pos="1654"/>
      </w:tabs>
      <w:rPr>
        <w:sz w:val="20"/>
        <w:szCs w:val="20"/>
        <w:lang w:val="es-CR"/>
      </w:rPr>
    </w:pPr>
    <w:r w:rsidRPr="00A21CFE">
      <w:rPr>
        <w:sz w:val="20"/>
        <w:szCs w:val="20"/>
        <w:lang w:val="es-CR"/>
      </w:rPr>
      <w:tab/>
    </w:r>
    <w:r w:rsidRPr="00A21CFE">
      <w:rPr>
        <w:sz w:val="20"/>
        <w:szCs w:val="20"/>
        <w:lang w:val="es-CR"/>
      </w:rPr>
      <w:tab/>
    </w:r>
  </w:p>
  <w:p w:rsidR="001737D1" w:rsidRPr="00A21CFE" w:rsidRDefault="001737D1" w:rsidP="001737D1">
    <w:pPr>
      <w:pStyle w:val="Encabezado"/>
      <w:jc w:val="right"/>
      <w:rPr>
        <w:sz w:val="20"/>
        <w:szCs w:val="20"/>
        <w:lang w:val="es-CR"/>
      </w:rPr>
    </w:pPr>
  </w:p>
  <w:p w:rsidR="001737D1" w:rsidRPr="00A21CFE" w:rsidRDefault="001737D1" w:rsidP="001737D1">
    <w:pPr>
      <w:pStyle w:val="Encabezado"/>
      <w:jc w:val="right"/>
      <w:rPr>
        <w:sz w:val="20"/>
        <w:szCs w:val="20"/>
        <w:lang w:val="es-C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57" w:rsidRDefault="001446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718E"/>
    <w:multiLevelType w:val="hybridMultilevel"/>
    <w:tmpl w:val="5D367C4E"/>
    <w:lvl w:ilvl="0" w:tplc="1AD6D7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6C4F"/>
    <w:multiLevelType w:val="hybridMultilevel"/>
    <w:tmpl w:val="F1ACD624"/>
    <w:lvl w:ilvl="0" w:tplc="1AD6D7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D43E5"/>
    <w:multiLevelType w:val="hybridMultilevel"/>
    <w:tmpl w:val="F18AF842"/>
    <w:lvl w:ilvl="0" w:tplc="073E49C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D1"/>
    <w:rsid w:val="000561F2"/>
    <w:rsid w:val="000F363D"/>
    <w:rsid w:val="00144657"/>
    <w:rsid w:val="00144A7C"/>
    <w:rsid w:val="001737D1"/>
    <w:rsid w:val="001E28D4"/>
    <w:rsid w:val="001F28F6"/>
    <w:rsid w:val="001F2E15"/>
    <w:rsid w:val="00214B6C"/>
    <w:rsid w:val="00301D72"/>
    <w:rsid w:val="00367239"/>
    <w:rsid w:val="003919AC"/>
    <w:rsid w:val="003C1456"/>
    <w:rsid w:val="003C5DF0"/>
    <w:rsid w:val="003E31EF"/>
    <w:rsid w:val="003F7BF1"/>
    <w:rsid w:val="00456045"/>
    <w:rsid w:val="004578AE"/>
    <w:rsid w:val="004C1A25"/>
    <w:rsid w:val="004D643E"/>
    <w:rsid w:val="004F5A64"/>
    <w:rsid w:val="00527B83"/>
    <w:rsid w:val="00531A79"/>
    <w:rsid w:val="00544C77"/>
    <w:rsid w:val="005D615D"/>
    <w:rsid w:val="006252B1"/>
    <w:rsid w:val="0065444C"/>
    <w:rsid w:val="006F13B9"/>
    <w:rsid w:val="006F3271"/>
    <w:rsid w:val="007E2EF3"/>
    <w:rsid w:val="009137FF"/>
    <w:rsid w:val="00921941"/>
    <w:rsid w:val="00994BBB"/>
    <w:rsid w:val="009F0465"/>
    <w:rsid w:val="00A12DB4"/>
    <w:rsid w:val="00A21CFE"/>
    <w:rsid w:val="00A45AE4"/>
    <w:rsid w:val="00AB7486"/>
    <w:rsid w:val="00AF2AC1"/>
    <w:rsid w:val="00AF372A"/>
    <w:rsid w:val="00B16DD1"/>
    <w:rsid w:val="00B805A3"/>
    <w:rsid w:val="00BA21EA"/>
    <w:rsid w:val="00BD077F"/>
    <w:rsid w:val="00C13E39"/>
    <w:rsid w:val="00C63C14"/>
    <w:rsid w:val="00CA0C28"/>
    <w:rsid w:val="00CF694B"/>
    <w:rsid w:val="00DB094A"/>
    <w:rsid w:val="00E14A13"/>
    <w:rsid w:val="00E42452"/>
    <w:rsid w:val="00E61625"/>
    <w:rsid w:val="00E75CAC"/>
    <w:rsid w:val="00EA67AD"/>
    <w:rsid w:val="00EF553F"/>
    <w:rsid w:val="00EF635F"/>
    <w:rsid w:val="00EF7C90"/>
    <w:rsid w:val="00F16706"/>
    <w:rsid w:val="00F37725"/>
    <w:rsid w:val="00F51643"/>
    <w:rsid w:val="00F86640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E350FAD-044F-49B0-8ED8-B119A2F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05A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6</cp:revision>
  <cp:lastPrinted>2015-04-21T14:37:00Z</cp:lastPrinted>
  <dcterms:created xsi:type="dcterms:W3CDTF">2015-05-05T20:57:00Z</dcterms:created>
  <dcterms:modified xsi:type="dcterms:W3CDTF">2016-11-02T16:26:00Z</dcterms:modified>
</cp:coreProperties>
</file>