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2D9" w:rsidRDefault="005852D9" w:rsidP="005852D9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D25F49">
        <w:rPr>
          <w:rFonts w:ascii="Arial" w:hAnsi="Arial" w:cs="Arial"/>
          <w:b/>
          <w:color w:val="0070C0"/>
          <w:sz w:val="40"/>
          <w:szCs w:val="40"/>
        </w:rPr>
        <w:t>FORMA 145-15</w:t>
      </w:r>
    </w:p>
    <w:p w:rsidR="005852D9" w:rsidRPr="00D25F49" w:rsidRDefault="005852D9" w:rsidP="005852D9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</w:p>
    <w:p w:rsidR="005852D9" w:rsidRPr="00D25F49" w:rsidRDefault="005852D9" w:rsidP="005852D9">
      <w:pPr>
        <w:jc w:val="center"/>
        <w:rPr>
          <w:rFonts w:ascii="Arial" w:hAnsi="Arial" w:cs="Arial"/>
          <w:sz w:val="28"/>
          <w:szCs w:val="28"/>
        </w:rPr>
      </w:pPr>
      <w:r w:rsidRPr="00D25F49">
        <w:rPr>
          <w:rFonts w:ascii="Arial" w:hAnsi="Arial" w:cs="Arial"/>
          <w:b/>
          <w:sz w:val="28"/>
          <w:szCs w:val="28"/>
        </w:rPr>
        <w:t>COMUNICACIÓN DEL PLAN DE INSPECCION</w:t>
      </w:r>
    </w:p>
    <w:p w:rsidR="005852D9" w:rsidRPr="007A2044" w:rsidRDefault="005852D9" w:rsidP="005852D9">
      <w:pPr>
        <w:jc w:val="both"/>
        <w:rPr>
          <w:rFonts w:ascii="Arial" w:hAnsi="Arial" w:cs="Arial"/>
        </w:rPr>
      </w:pPr>
    </w:p>
    <w:p w:rsidR="005852D9" w:rsidRPr="007A2044" w:rsidRDefault="005852D9" w:rsidP="005852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Pr="007A2044">
        <w:rPr>
          <w:rFonts w:ascii="Arial" w:hAnsi="Arial" w:cs="Arial"/>
        </w:rPr>
        <w:t>[</w:t>
      </w:r>
      <w:proofErr w:type="spellStart"/>
      <w:r w:rsidRPr="007A2044">
        <w:rPr>
          <w:rFonts w:ascii="Arial" w:hAnsi="Arial" w:cs="Arial"/>
        </w:rPr>
        <w:t>dd</w:t>
      </w:r>
      <w:proofErr w:type="spellEnd"/>
      <w:r w:rsidRPr="007A2044">
        <w:rPr>
          <w:rFonts w:ascii="Arial" w:hAnsi="Arial" w:cs="Arial"/>
        </w:rPr>
        <w:t>/mm/</w:t>
      </w:r>
      <w:proofErr w:type="spellStart"/>
      <w:r w:rsidRPr="007A2044">
        <w:rPr>
          <w:rFonts w:ascii="Arial" w:hAnsi="Arial" w:cs="Arial"/>
        </w:rPr>
        <w:t>aaaa</w:t>
      </w:r>
      <w:proofErr w:type="spellEnd"/>
      <w:r w:rsidRPr="007A2044">
        <w:rPr>
          <w:rFonts w:ascii="Arial" w:hAnsi="Arial" w:cs="Arial"/>
        </w:rPr>
        <w:t>]</w:t>
      </w:r>
    </w:p>
    <w:p w:rsidR="005852D9" w:rsidRPr="007A2044" w:rsidRDefault="005852D9" w:rsidP="005852D9">
      <w:pPr>
        <w:jc w:val="both"/>
        <w:rPr>
          <w:rFonts w:ascii="Arial" w:hAnsi="Arial" w:cs="Arial"/>
        </w:rPr>
      </w:pPr>
    </w:p>
    <w:p w:rsidR="005852D9" w:rsidRPr="007A2044" w:rsidRDefault="005852D9" w:rsidP="005852D9">
      <w:pPr>
        <w:jc w:val="both"/>
        <w:rPr>
          <w:rFonts w:ascii="Arial" w:hAnsi="Arial" w:cs="Arial"/>
        </w:rPr>
      </w:pPr>
      <w:r w:rsidRPr="007A2044">
        <w:rPr>
          <w:rFonts w:ascii="Arial" w:hAnsi="Arial" w:cs="Arial"/>
        </w:rPr>
        <w:t>De: [Nombre Coordinador de Equipo]</w:t>
      </w:r>
    </w:p>
    <w:p w:rsidR="005852D9" w:rsidRPr="007A2044" w:rsidRDefault="005852D9" w:rsidP="005852D9">
      <w:pPr>
        <w:jc w:val="both"/>
        <w:rPr>
          <w:rFonts w:ascii="Arial" w:hAnsi="Arial" w:cs="Arial"/>
        </w:rPr>
      </w:pPr>
    </w:p>
    <w:p w:rsidR="005852D9" w:rsidRPr="007A2044" w:rsidRDefault="005852D9" w:rsidP="005852D9">
      <w:pPr>
        <w:jc w:val="both"/>
        <w:rPr>
          <w:rFonts w:ascii="Arial" w:hAnsi="Arial" w:cs="Arial"/>
        </w:rPr>
      </w:pPr>
      <w:r w:rsidRPr="007A2044">
        <w:rPr>
          <w:rFonts w:ascii="Arial" w:hAnsi="Arial" w:cs="Arial"/>
        </w:rPr>
        <w:t>A: [Nombre Coordinador OM]</w:t>
      </w:r>
    </w:p>
    <w:p w:rsidR="005852D9" w:rsidRPr="007A2044" w:rsidRDefault="005852D9" w:rsidP="005852D9">
      <w:pPr>
        <w:jc w:val="both"/>
        <w:rPr>
          <w:rFonts w:ascii="Arial" w:hAnsi="Arial" w:cs="Arial"/>
        </w:rPr>
      </w:pPr>
    </w:p>
    <w:p w:rsidR="005852D9" w:rsidRPr="007A2044" w:rsidRDefault="005852D9" w:rsidP="005852D9">
      <w:pPr>
        <w:spacing w:line="276" w:lineRule="auto"/>
        <w:jc w:val="both"/>
        <w:rPr>
          <w:rFonts w:ascii="Arial" w:hAnsi="Arial" w:cs="Arial"/>
        </w:rPr>
      </w:pPr>
    </w:p>
    <w:p w:rsidR="005852D9" w:rsidRPr="007A2044" w:rsidRDefault="005852D9" w:rsidP="005852D9">
      <w:pPr>
        <w:spacing w:line="276" w:lineRule="auto"/>
        <w:jc w:val="both"/>
        <w:rPr>
          <w:rFonts w:ascii="Arial" w:hAnsi="Arial" w:cs="Arial"/>
        </w:rPr>
      </w:pPr>
      <w:r w:rsidRPr="007A2044">
        <w:rPr>
          <w:rFonts w:ascii="Arial" w:hAnsi="Arial" w:cs="Arial"/>
        </w:rPr>
        <w:t xml:space="preserve">De acuerdo con lo establecido en la </w:t>
      </w:r>
      <w:r>
        <w:rPr>
          <w:rFonts w:ascii="Arial" w:hAnsi="Arial" w:cs="Arial"/>
        </w:rPr>
        <w:t>MRAC-145</w:t>
      </w:r>
      <w:r w:rsidRPr="007A2044">
        <w:rPr>
          <w:rFonts w:ascii="Arial" w:hAnsi="Arial" w:cs="Arial"/>
        </w:rPr>
        <w:t>.17 y una vez finalizada la FASE 3 del proceso de aprobación de su Organización de Mantenimiento, por la presente se comunican las fechas en las que se realizarán las inspecciones requeridas por la FASE 4 del proceso de certificación. Así mismo se describe de manera general el plan de inspecciones que se llevará a cabo.</w:t>
      </w:r>
    </w:p>
    <w:p w:rsidR="005852D9" w:rsidRPr="007A2044" w:rsidRDefault="005852D9" w:rsidP="005852D9">
      <w:pPr>
        <w:jc w:val="both"/>
        <w:rPr>
          <w:rFonts w:ascii="Arial" w:hAnsi="Arial" w:cs="Arial"/>
        </w:rPr>
      </w:pPr>
    </w:p>
    <w:p w:rsidR="005852D9" w:rsidRPr="007A2044" w:rsidRDefault="005852D9" w:rsidP="005852D9">
      <w:pPr>
        <w:jc w:val="both"/>
        <w:rPr>
          <w:rFonts w:ascii="Arial" w:hAnsi="Arial" w:cs="Arial"/>
        </w:rPr>
      </w:pPr>
      <w:r w:rsidRPr="007A2044">
        <w:rPr>
          <w:rFonts w:ascii="Arial" w:hAnsi="Arial" w:cs="Arial"/>
        </w:rPr>
        <w:t>Fechas para la realización de la inspección:</w:t>
      </w:r>
    </w:p>
    <w:p w:rsidR="005852D9" w:rsidRPr="007A2044" w:rsidRDefault="005852D9" w:rsidP="005852D9">
      <w:pPr>
        <w:jc w:val="both"/>
        <w:rPr>
          <w:rFonts w:ascii="Arial" w:hAnsi="Arial" w:cs="Arial"/>
        </w:rPr>
      </w:pPr>
    </w:p>
    <w:p w:rsidR="005852D9" w:rsidRPr="007A2044" w:rsidRDefault="005852D9" w:rsidP="005852D9">
      <w:pPr>
        <w:jc w:val="both"/>
        <w:rPr>
          <w:rFonts w:ascii="Arial" w:hAnsi="Arial" w:cs="Arial"/>
        </w:rPr>
      </w:pPr>
      <w:r w:rsidRPr="007A2044">
        <w:rPr>
          <w:rFonts w:ascii="Arial" w:hAnsi="Arial" w:cs="Arial"/>
        </w:rPr>
        <w:t>Plan de inspecciones:</w:t>
      </w:r>
    </w:p>
    <w:p w:rsidR="005852D9" w:rsidRPr="007A2044" w:rsidRDefault="005852D9" w:rsidP="005852D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992"/>
        <w:gridCol w:w="2835"/>
        <w:gridCol w:w="3202"/>
      </w:tblGrid>
      <w:tr w:rsidR="005852D9" w:rsidRPr="007A2044" w:rsidTr="00020260">
        <w:trPr>
          <w:trHeight w:val="357"/>
        </w:trPr>
        <w:tc>
          <w:tcPr>
            <w:tcW w:w="1951" w:type="dxa"/>
            <w:vAlign w:val="center"/>
          </w:tcPr>
          <w:p w:rsidR="005852D9" w:rsidRPr="004B0CA9" w:rsidRDefault="005852D9" w:rsidP="00020260">
            <w:pPr>
              <w:jc w:val="center"/>
              <w:rPr>
                <w:rFonts w:ascii="Arial" w:hAnsi="Arial" w:cs="Arial"/>
                <w:b/>
              </w:rPr>
            </w:pPr>
            <w:r w:rsidRPr="004B0CA9">
              <w:rPr>
                <w:rFonts w:ascii="Arial" w:hAnsi="Arial" w:cs="Arial"/>
                <w:b/>
              </w:rPr>
              <w:t>Fecha (</w:t>
            </w:r>
            <w:proofErr w:type="spellStart"/>
            <w:r w:rsidRPr="004B0CA9">
              <w:rPr>
                <w:rFonts w:ascii="Arial" w:hAnsi="Arial" w:cs="Arial"/>
                <w:b/>
              </w:rPr>
              <w:t>dd</w:t>
            </w:r>
            <w:proofErr w:type="spellEnd"/>
            <w:r w:rsidRPr="004B0CA9">
              <w:rPr>
                <w:rFonts w:ascii="Arial" w:hAnsi="Arial" w:cs="Arial"/>
                <w:b/>
              </w:rPr>
              <w:t>/mm)</w:t>
            </w:r>
          </w:p>
        </w:tc>
        <w:tc>
          <w:tcPr>
            <w:tcW w:w="992" w:type="dxa"/>
            <w:vAlign w:val="center"/>
          </w:tcPr>
          <w:p w:rsidR="005852D9" w:rsidRPr="004B0CA9" w:rsidRDefault="005852D9" w:rsidP="00020260">
            <w:pPr>
              <w:jc w:val="center"/>
              <w:rPr>
                <w:rFonts w:ascii="Arial" w:hAnsi="Arial" w:cs="Arial"/>
                <w:b/>
              </w:rPr>
            </w:pPr>
            <w:r w:rsidRPr="004B0CA9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835" w:type="dxa"/>
            <w:vAlign w:val="center"/>
          </w:tcPr>
          <w:p w:rsidR="005852D9" w:rsidRPr="004B0CA9" w:rsidRDefault="005852D9" w:rsidP="00020260">
            <w:pPr>
              <w:jc w:val="center"/>
              <w:rPr>
                <w:rFonts w:ascii="Arial" w:hAnsi="Arial" w:cs="Arial"/>
                <w:b/>
              </w:rPr>
            </w:pPr>
            <w:r w:rsidRPr="004B0CA9">
              <w:rPr>
                <w:rFonts w:ascii="Arial" w:hAnsi="Arial" w:cs="Arial"/>
                <w:b/>
              </w:rPr>
              <w:t>Departamento</w:t>
            </w:r>
          </w:p>
        </w:tc>
        <w:tc>
          <w:tcPr>
            <w:tcW w:w="3202" w:type="dxa"/>
            <w:vAlign w:val="center"/>
          </w:tcPr>
          <w:p w:rsidR="005852D9" w:rsidRPr="004B0CA9" w:rsidRDefault="005852D9" w:rsidP="00020260">
            <w:pPr>
              <w:jc w:val="center"/>
              <w:rPr>
                <w:rFonts w:ascii="Arial" w:hAnsi="Arial" w:cs="Arial"/>
                <w:b/>
              </w:rPr>
            </w:pPr>
            <w:r w:rsidRPr="004B0CA9">
              <w:rPr>
                <w:rFonts w:ascii="Arial" w:hAnsi="Arial" w:cs="Arial"/>
                <w:b/>
              </w:rPr>
              <w:t>Inspector</w:t>
            </w:r>
          </w:p>
        </w:tc>
      </w:tr>
      <w:tr w:rsidR="005852D9" w:rsidRPr="007A2044" w:rsidTr="00020260">
        <w:tc>
          <w:tcPr>
            <w:tcW w:w="1951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2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</w:tr>
      <w:tr w:rsidR="005852D9" w:rsidRPr="007A2044" w:rsidTr="00020260">
        <w:tc>
          <w:tcPr>
            <w:tcW w:w="1951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2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</w:tr>
      <w:tr w:rsidR="005852D9" w:rsidRPr="007A2044" w:rsidTr="00020260">
        <w:tc>
          <w:tcPr>
            <w:tcW w:w="1951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2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</w:tr>
      <w:tr w:rsidR="005852D9" w:rsidRPr="007A2044" w:rsidTr="00020260">
        <w:tc>
          <w:tcPr>
            <w:tcW w:w="1951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2" w:type="dxa"/>
          </w:tcPr>
          <w:p w:rsidR="005852D9" w:rsidRPr="004B0CA9" w:rsidRDefault="005852D9" w:rsidP="00020260">
            <w:pPr>
              <w:jc w:val="both"/>
              <w:rPr>
                <w:rFonts w:ascii="Arial" w:hAnsi="Arial" w:cs="Arial"/>
              </w:rPr>
            </w:pPr>
          </w:p>
        </w:tc>
      </w:tr>
    </w:tbl>
    <w:p w:rsidR="005852D9" w:rsidRPr="007A2044" w:rsidRDefault="005852D9" w:rsidP="005852D9">
      <w:pPr>
        <w:jc w:val="both"/>
        <w:rPr>
          <w:rFonts w:ascii="Arial" w:hAnsi="Arial" w:cs="Arial"/>
        </w:rPr>
      </w:pPr>
    </w:p>
    <w:p w:rsidR="005852D9" w:rsidRPr="007A2044" w:rsidRDefault="005852D9" w:rsidP="005852D9">
      <w:pPr>
        <w:jc w:val="both"/>
        <w:rPr>
          <w:rFonts w:ascii="Arial" w:hAnsi="Arial" w:cs="Arial"/>
        </w:rPr>
      </w:pPr>
      <w:r w:rsidRPr="007A2044">
        <w:rPr>
          <w:rFonts w:ascii="Arial" w:hAnsi="Arial" w:cs="Arial"/>
        </w:rPr>
        <w:t>Así mismo se comunica que el Gerente Responsable debe estar presente, al menos, una vez durante esta inspección y se recomienda que asista a la reunión final en la que se informará el resultado de la inspección.</w:t>
      </w:r>
    </w:p>
    <w:p w:rsidR="005852D9" w:rsidRPr="007A2044" w:rsidRDefault="005852D9" w:rsidP="005852D9">
      <w:pPr>
        <w:jc w:val="both"/>
        <w:rPr>
          <w:rFonts w:ascii="Arial" w:hAnsi="Arial" w:cs="Arial"/>
        </w:rPr>
      </w:pPr>
    </w:p>
    <w:p w:rsidR="005852D9" w:rsidRPr="007A2044" w:rsidRDefault="005852D9" w:rsidP="005852D9">
      <w:pPr>
        <w:jc w:val="both"/>
        <w:rPr>
          <w:rFonts w:ascii="Arial" w:hAnsi="Arial" w:cs="Arial"/>
        </w:rPr>
      </w:pPr>
      <w:r w:rsidRPr="007A2044">
        <w:rPr>
          <w:rFonts w:ascii="Arial" w:hAnsi="Arial" w:cs="Arial"/>
        </w:rPr>
        <w:t xml:space="preserve">Por otro lado, durante esta inspección los Directores Técnicos y del Sistema de Calidad, o sus designados, deben de acompañar a los Inspectores de la </w:t>
      </w:r>
      <w:r>
        <w:rPr>
          <w:rFonts w:ascii="Arial" w:hAnsi="Arial" w:cs="Arial"/>
        </w:rPr>
        <w:t>DGAC</w:t>
      </w:r>
      <w:r w:rsidRPr="007A2044">
        <w:rPr>
          <w:rFonts w:ascii="Arial" w:hAnsi="Arial" w:cs="Arial"/>
        </w:rPr>
        <w:t>, a fin de que obtengan de primera mano cualquier discrepancia que pudiera  detectarse durante la realización de esta inspección.</w:t>
      </w:r>
    </w:p>
    <w:p w:rsidR="005852D9" w:rsidRPr="007A2044" w:rsidRDefault="005852D9" w:rsidP="005852D9">
      <w:pPr>
        <w:jc w:val="both"/>
        <w:rPr>
          <w:rFonts w:ascii="Arial" w:hAnsi="Arial" w:cs="Arial"/>
        </w:rPr>
      </w:pPr>
    </w:p>
    <w:p w:rsidR="005852D9" w:rsidRPr="007A2044" w:rsidRDefault="005852D9" w:rsidP="005852D9">
      <w:pPr>
        <w:jc w:val="both"/>
        <w:rPr>
          <w:rFonts w:ascii="Arial" w:hAnsi="Arial" w:cs="Arial"/>
        </w:rPr>
      </w:pPr>
      <w:r w:rsidRPr="007A2044">
        <w:rPr>
          <w:rFonts w:ascii="Arial" w:hAnsi="Arial" w:cs="Arial"/>
        </w:rPr>
        <w:t>Atentamente</w:t>
      </w:r>
    </w:p>
    <w:p w:rsidR="005852D9" w:rsidRPr="007A2044" w:rsidRDefault="005852D9" w:rsidP="005852D9">
      <w:pPr>
        <w:jc w:val="both"/>
        <w:rPr>
          <w:rFonts w:ascii="Arial" w:hAnsi="Arial" w:cs="Arial"/>
        </w:rPr>
      </w:pPr>
    </w:p>
    <w:p w:rsidR="005852D9" w:rsidRPr="007A2044" w:rsidRDefault="005852D9" w:rsidP="005852D9">
      <w:pPr>
        <w:jc w:val="both"/>
        <w:rPr>
          <w:rFonts w:ascii="Arial" w:hAnsi="Arial" w:cs="Arial"/>
        </w:rPr>
      </w:pPr>
      <w:r w:rsidRPr="007A2044">
        <w:rPr>
          <w:rFonts w:ascii="Arial" w:hAnsi="Arial" w:cs="Arial"/>
        </w:rPr>
        <w:t>[Nombre Coordinador Equipo]</w:t>
      </w:r>
      <w:bookmarkStart w:id="0" w:name="_GoBack"/>
      <w:bookmarkEnd w:id="0"/>
    </w:p>
    <w:p w:rsidR="005852D9" w:rsidRPr="007A2044" w:rsidRDefault="005852D9" w:rsidP="005852D9">
      <w:pPr>
        <w:jc w:val="both"/>
        <w:rPr>
          <w:rFonts w:ascii="Arial" w:hAnsi="Arial" w:cs="Arial"/>
        </w:rPr>
      </w:pPr>
      <w:r w:rsidRPr="007A2044">
        <w:rPr>
          <w:rFonts w:ascii="Arial" w:hAnsi="Arial" w:cs="Arial"/>
        </w:rPr>
        <w:t>[Firma]</w:t>
      </w:r>
    </w:p>
    <w:p w:rsidR="00640727" w:rsidRDefault="00640727"/>
    <w:sectPr w:rsidR="00640727" w:rsidSect="008C4D5C">
      <w:headerReference w:type="default" r:id="rId6"/>
      <w:footerReference w:type="default" r:id="rId7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311" w:rsidRDefault="00284311" w:rsidP="005852D9">
      <w:r>
        <w:separator/>
      </w:r>
    </w:p>
  </w:endnote>
  <w:endnote w:type="continuationSeparator" w:id="0">
    <w:p w:rsidR="00284311" w:rsidRDefault="00284311" w:rsidP="0058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2D9" w:rsidRDefault="005852D9" w:rsidP="005852D9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 xml:space="preserve">MIA-145 Forma  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145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15 </w:t>
    </w:r>
  </w:p>
  <w:p w:rsidR="005852D9" w:rsidRPr="00AD26BF" w:rsidRDefault="005852D9" w:rsidP="005852D9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0"/>
        <w:szCs w:val="20"/>
        <w:lang w:val="es-ES_tradnl"/>
      </w:rPr>
      <w:tab/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5852D9" w:rsidRDefault="005852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311" w:rsidRDefault="00284311" w:rsidP="005852D9">
      <w:r>
        <w:separator/>
      </w:r>
    </w:p>
  </w:footnote>
  <w:footnote w:type="continuationSeparator" w:id="0">
    <w:p w:rsidR="00284311" w:rsidRDefault="00284311" w:rsidP="0058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2D9" w:rsidRPr="00914AE8" w:rsidRDefault="005852D9" w:rsidP="005852D9">
    <w:pPr>
      <w:tabs>
        <w:tab w:val="left" w:pos="-567"/>
        <w:tab w:val="center" w:pos="4153"/>
        <w:tab w:val="right" w:pos="8306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AE8"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5852D9" w:rsidRPr="00914AE8" w:rsidRDefault="005852D9" w:rsidP="005852D9">
    <w:pPr>
      <w:tabs>
        <w:tab w:val="center" w:pos="4153"/>
        <w:tab w:val="right" w:pos="8306"/>
      </w:tabs>
      <w:ind w:right="-1434"/>
      <w:rPr>
        <w:rFonts w:ascii="Arial" w:hAnsi="Arial" w:cs="Arial"/>
        <w:b/>
        <w:bCs/>
        <w:sz w:val="22"/>
        <w:lang w:val="es-ES_tradnl"/>
      </w:rPr>
    </w:pPr>
    <w:r w:rsidRPr="00914AE8">
      <w:rPr>
        <w:rFonts w:ascii="Arial" w:hAnsi="Arial" w:cs="Arial"/>
        <w:b/>
        <w:bCs/>
        <w:sz w:val="22"/>
        <w:lang w:val="es-ES_tradnl"/>
      </w:rPr>
      <w:t>MIA-145</w:t>
    </w:r>
  </w:p>
  <w:p w:rsidR="005852D9" w:rsidRPr="00914AE8" w:rsidRDefault="005852D9" w:rsidP="005852D9">
    <w:pPr>
      <w:tabs>
        <w:tab w:val="center" w:pos="4153"/>
        <w:tab w:val="right" w:pos="8306"/>
      </w:tabs>
      <w:ind w:left="-480"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86995</wp:posOffset>
              </wp:positionV>
              <wp:extent cx="5749925" cy="0"/>
              <wp:effectExtent l="12700" t="10795" r="9525" b="825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0949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.4pt;margin-top:6.85pt;width:45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"/>
          </w:pict>
        </mc:Fallback>
      </mc:AlternateContent>
    </w:r>
  </w:p>
  <w:p w:rsidR="005852D9" w:rsidRPr="005852D9" w:rsidRDefault="005852D9" w:rsidP="005852D9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D9"/>
    <w:rsid w:val="00284311"/>
    <w:rsid w:val="005852D9"/>
    <w:rsid w:val="00640727"/>
    <w:rsid w:val="008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20A8E5E-94AB-4AA2-8B7E-E3DC3386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2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52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5852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852D9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5852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2020-08-20T20:25:00Z</dcterms:created>
  <dcterms:modified xsi:type="dcterms:W3CDTF">2020-08-20T20:26:00Z</dcterms:modified>
</cp:coreProperties>
</file>