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24" w:rsidRDefault="00176B24" w:rsidP="00176B24">
      <w:pPr>
        <w:pStyle w:val="Textoindependiente"/>
        <w:jc w:val="center"/>
        <w:rPr>
          <w:b/>
          <w:bCs/>
          <w:color w:val="0070C0"/>
          <w:sz w:val="40"/>
          <w:szCs w:val="40"/>
        </w:rPr>
      </w:pPr>
      <w:r w:rsidRPr="00613D2F">
        <w:rPr>
          <w:b/>
          <w:bCs/>
          <w:color w:val="0070C0"/>
          <w:sz w:val="40"/>
          <w:szCs w:val="40"/>
        </w:rPr>
        <w:t>FORMA 145-26</w:t>
      </w:r>
    </w:p>
    <w:p w:rsidR="00176B24" w:rsidRPr="00613D2F" w:rsidRDefault="00176B24" w:rsidP="00176B24">
      <w:pPr>
        <w:pStyle w:val="Textoindependiente"/>
        <w:jc w:val="center"/>
        <w:rPr>
          <w:b/>
          <w:bCs/>
          <w:color w:val="0070C0"/>
          <w:sz w:val="40"/>
          <w:szCs w:val="40"/>
        </w:rPr>
      </w:pPr>
    </w:p>
    <w:p w:rsidR="00176B24" w:rsidRPr="00114B09" w:rsidRDefault="00176B24" w:rsidP="00176B24">
      <w:pPr>
        <w:rPr>
          <w:rFonts w:ascii="Arial" w:hAnsi="Arial" w:cs="Arial"/>
          <w:sz w:val="20"/>
          <w:lang w:val="es-ES_tradnl"/>
        </w:rPr>
      </w:pPr>
    </w:p>
    <w:p w:rsidR="00176B24" w:rsidRPr="00613D2F" w:rsidRDefault="00176B24" w:rsidP="00176B24">
      <w:pPr>
        <w:jc w:val="center"/>
        <w:rPr>
          <w:rFonts w:ascii="Arial" w:hAnsi="Arial" w:cs="Arial"/>
          <w:sz w:val="28"/>
          <w:szCs w:val="28"/>
        </w:rPr>
      </w:pPr>
      <w:r w:rsidRPr="00613D2F">
        <w:rPr>
          <w:rFonts w:ascii="Arial" w:hAnsi="Arial" w:cs="Arial"/>
          <w:b/>
          <w:sz w:val="28"/>
          <w:szCs w:val="28"/>
        </w:rPr>
        <w:t>REPORTE DE DISCREPANCIAS DE FACILIDADES</w:t>
      </w: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Fecha: </w:t>
      </w:r>
      <w:r w:rsidRPr="00114B09">
        <w:rPr>
          <w:rFonts w:ascii="Arial" w:hAnsi="Arial" w:cs="Arial"/>
          <w:sz w:val="22"/>
        </w:rPr>
        <w:t>[</w:t>
      </w:r>
      <w:proofErr w:type="spellStart"/>
      <w:r w:rsidRPr="00114B09">
        <w:rPr>
          <w:rFonts w:ascii="Arial" w:hAnsi="Arial" w:cs="Arial"/>
          <w:sz w:val="22"/>
        </w:rPr>
        <w:t>dd</w:t>
      </w:r>
      <w:proofErr w:type="spellEnd"/>
      <w:r w:rsidRPr="00114B09">
        <w:rPr>
          <w:rFonts w:ascii="Arial" w:hAnsi="Arial" w:cs="Arial"/>
          <w:sz w:val="22"/>
        </w:rPr>
        <w:t>/mm/</w:t>
      </w:r>
      <w:proofErr w:type="spellStart"/>
      <w:r w:rsidRPr="00114B09">
        <w:rPr>
          <w:rFonts w:ascii="Arial" w:hAnsi="Arial" w:cs="Arial"/>
          <w:sz w:val="22"/>
        </w:rPr>
        <w:t>aaaa</w:t>
      </w:r>
      <w:proofErr w:type="spellEnd"/>
      <w:r w:rsidRPr="00114B09">
        <w:rPr>
          <w:rFonts w:ascii="Arial" w:hAnsi="Arial" w:cs="Arial"/>
          <w:sz w:val="22"/>
        </w:rPr>
        <w:t>]</w:t>
      </w: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De: [Nombre Coordinador de Equipo]</w:t>
      </w: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A: [Nombre Coordinador OM]</w:t>
      </w: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spacing w:line="276" w:lineRule="auto"/>
        <w:ind w:left="851" w:hanging="851"/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Asunto: Remisión de las discrepancias detectadas durante la inspección física de sus facilidades.</w:t>
      </w:r>
    </w:p>
    <w:p w:rsidR="00176B24" w:rsidRPr="00114B09" w:rsidRDefault="00176B24" w:rsidP="00176B24">
      <w:pPr>
        <w:spacing w:line="276" w:lineRule="auto"/>
        <w:ind w:left="851" w:hanging="851"/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364490</wp:posOffset>
                </wp:positionV>
                <wp:extent cx="0" cy="244475"/>
                <wp:effectExtent l="9525" t="5715" r="9525" b="698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17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17.85pt;margin-top:28.7pt;width:0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2o0gEAAIoDAAAOAAAAZHJzL2Uyb0RvYy54bWysU01z0zAQvTPDf9DoTpykCVBPnB5SyqVA&#10;Zlp+wEaSbQ2yVrNSYuffI8lOSuHWwQdZX/v2vberzd3QGXZS5DXaii9mc86UFSi1bSr+8/nhw2fO&#10;fAArwaBVFT8rz++2799teleqJbZopCIWQawve1fxNgRXFoUXrerAz9ApGw9rpA5CXFJTSII+onem&#10;WM7nH4seSTpCobyPu/fjId9m/LpWIvyoa68CMxWP3EIeKY+HNBbbDZQNgWu1mGjAG1h0oG1MeoW6&#10;hwDsSPofqE4LQo91mAnsCqxrLVTWENUs5n+peWrBqawlmuPd1Sb//2DF99OemJYVv+HMQhdLtIuF&#10;EgGJUfoxqVhtlGiB3SS3eufLGLSze0p6xWCf3COKX55Z3LVgG5VZP59dhFqkiOJVSFp4F3Me+m8o&#10;4x04BszWDTV1CTKawoZcofO1QmoITIybIu4uV6vVp3UGh/IS58iHrwo7liYV94FAN22IckY9i5wF&#10;To8+JFZQXgJSUosP2pjcDcayvuK36+U6B3g0WqbDdM1Tc9gZYidI/ZS/icWra4RHKzNYq0B+meYB&#10;tBnnMbmxkzPJjNHWA8rzni6OxYJnllNzpo76c52jX57Q9jcAAAD//wMAUEsDBBQABgAIAAAAIQCt&#10;gSH03gAAAAkBAAAPAAAAZHJzL2Rvd25yZXYueG1sTI/BTsJAEIbvJLzDZky4ENiCVmjtlBATDx4F&#10;Eq9Ld2ir3dmmu6WVp3eNBz3OzJd/vj/bjaYRV+pcbRlhtYxAEBdW11winI4viy0I5xVr1VgmhC9y&#10;sMunk0yl2g78RteDL0UIYZcqhMr7NpXSFRUZ5Za2JQ63i+2M8mHsSqk7NYRw08h1FD1Ko2oOHyrV&#10;0nNFxeehNwjk+ngV7RNTnl5vw/x9ffsY2iPi7G7cP4HwNPo/GH70gzrkwelse9ZONAiL+3gTUIR4&#10;8wAiAL+LM0ISJyDzTP5vkH8DAAD//wMAUEsBAi0AFAAGAAgAAAAhALaDOJL+AAAA4QEAABMAAAAA&#10;AAAAAAAAAAAAAAAAAFtDb250ZW50X1R5cGVzXS54bWxQSwECLQAUAAYACAAAACEAOP0h/9YAAACU&#10;AQAACwAAAAAAAAAAAAAAAAAvAQAAX3JlbHMvLnJlbHNQSwECLQAUAAYACAAAACEAxK/9qNIBAACK&#10;AwAADgAAAAAAAAAAAAAAAAAuAgAAZHJzL2Uyb0RvYy54bWxQSwECLQAUAAYACAAAACEArYEh9N4A&#10;AAAJAQAADwAAAAAAAAAAAAAAAAAsBAAAZHJzL2Rvd25yZXYueG1sUEsFBgAAAAAEAAQA8wAAADcF&#10;AAAAAA==&#10;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151765</wp:posOffset>
                </wp:positionV>
                <wp:extent cx="0" cy="457200"/>
                <wp:effectExtent l="13335" t="12065" r="5715" b="698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E2B7F" id="Conector recto de flecha 2" o:spid="_x0000_s1026" type="#_x0000_t32" style="position:absolute;margin-left:-43.8pt;margin-top:11.95pt;width:0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5CzwEAAIoDAAAOAAAAZHJzL2Uyb0RvYy54bWysU8uS0zAQvFPFP6h0J05ShIcrzh6yLJcF&#10;UrXLB0wk2VYha1QjJXb+npHygIUbhQ+yXt3T0zNa302DE0dD0aJv5GI2l8J4hdr6rpHfnx/efJAi&#10;JvAaHHrTyJOJ8m7z+tV6DLVZYo9OGxJM4mM9hkb2KYW6qqLqzQBxhsF4PmyRBki8pK7SBCOzD65a&#10;zufvqhFJB0JlYuTd+/Oh3BT+tjUqfWvbaJJwjWRtqYxUxn0eq80a6o4g9FZdZMA/qBjAeg56o7qH&#10;BOJA9i+qwSrCiG2aKRwqbFurTMmBs1nM/8jmqYdgSi5sTgw3m+L/o1VfjzsSVjdyKYWHgUu05UKp&#10;hCQo/4Q2onVG9SCW2a0xxJpBW7+jnK+a/FN4RPUjCo/bHnxniurnU2CqRUZULyB5EQPH3I9fUPMd&#10;OCQs1k0tDZmSTRFTqdDpViEzJaHOm4p3367ec/ELOdRXXKCYPhscRJ40MiYC2/WJ0znnsyhR4PgY&#10;U1YF9RWQg3p8sM6VbnBejI38uFquCiCiszof5muRuv3WkThC7qfyXVS8uEZ48LqQ9Qb0p8s8gXXn&#10;OQd3/uJMNuNs6x71aUdXx7jgReWlOXNH/b4u6F9PaPMTAAD//wMAUEsDBBQABgAIAAAAIQCzShhJ&#10;3gAAAAkBAAAPAAAAZHJzL2Rvd25yZXYueG1sTI/BbsIwDIbvk/YOkSdxmSClE4yWuggh7bDjAGnX&#10;0Ji2W+NUTUo7nn5BHLaj7U+/vz/bjKYRF+pcbRlhPotAEBdW11wiHA9v0xUI5xVr1VgmhB9ysMkf&#10;HzKVajvwB132vhQhhF2qECrv21RKV1RklJvZljjczrYzyoexK6Xu1BDCTSPjKFpKo2oOHyrV0q6i&#10;4nvfGwRy/WIebRNTHt+vw/NnfP0a2gPi5GncrkF4Gv0fDDf9oA55cDrZnrUTDcJ09boMKEL8koAI&#10;wH1xQkgWCcg8k/8b5L8AAAD//wMAUEsBAi0AFAAGAAgAAAAhALaDOJL+AAAA4QEAABMAAAAAAAAA&#10;AAAAAAAAAAAAAFtDb250ZW50X1R5cGVzXS54bWxQSwECLQAUAAYACAAAACEAOP0h/9YAAACUAQAA&#10;CwAAAAAAAAAAAAAAAAAvAQAAX3JlbHMvLnJlbHNQSwECLQAUAAYACAAAACEA7rn+Qs8BAACKAwAA&#10;DgAAAAAAAAAAAAAAAAAuAgAAZHJzL2Uyb0RvYy54bWxQSwECLQAUAAYACAAAACEAs0oYSd4AAAAJ&#10;AQAADwAAAAAAAAAAAAAAAAApBAAAZHJzL2Rvd25yZXYueG1sUEsFBgAAAAAEAAQA8wAAADQFAAAA&#10;AA==&#10;"/>
            </w:pict>
          </mc:Fallback>
        </mc:AlternateContent>
      </w:r>
      <w:r w:rsidRPr="00114B09">
        <w:rPr>
          <w:rFonts w:ascii="Arial" w:hAnsi="Arial" w:cs="Arial"/>
          <w:sz w:val="22"/>
        </w:rPr>
        <w:t xml:space="preserve">Una vez realizada por esta </w:t>
      </w:r>
      <w:r>
        <w:rPr>
          <w:rFonts w:ascii="Arial" w:hAnsi="Arial" w:cs="Arial"/>
          <w:sz w:val="22"/>
        </w:rPr>
        <w:t>DGAC</w:t>
      </w:r>
      <w:r w:rsidRPr="00114B09">
        <w:rPr>
          <w:rFonts w:ascii="Arial" w:hAnsi="Arial" w:cs="Arial"/>
          <w:sz w:val="22"/>
        </w:rPr>
        <w:t xml:space="preserve"> la inspección física de sus facilidades y de acuerdo con lo establecido en el </w:t>
      </w:r>
      <w:r>
        <w:rPr>
          <w:rFonts w:ascii="Arial" w:hAnsi="Arial" w:cs="Arial"/>
          <w:sz w:val="22"/>
        </w:rPr>
        <w:t>MRAC-145</w:t>
      </w:r>
      <w:r w:rsidRPr="00114B09">
        <w:rPr>
          <w:rFonts w:ascii="Arial" w:hAnsi="Arial" w:cs="Arial"/>
          <w:sz w:val="22"/>
        </w:rPr>
        <w:t xml:space="preserve">.17 FASE 4 adjunto las discrepancias detectadas durante la misma, </w:t>
      </w:r>
      <w:r w:rsidRPr="00613D2F">
        <w:rPr>
          <w:rFonts w:ascii="Arial" w:hAnsi="Arial" w:cs="Arial"/>
          <w:color w:val="0070C0"/>
          <w:sz w:val="22"/>
        </w:rPr>
        <w:t>Forma 7F100</w:t>
      </w:r>
      <w:r w:rsidRPr="00114B09">
        <w:rPr>
          <w:rFonts w:ascii="Arial" w:hAnsi="Arial" w:cs="Arial"/>
          <w:sz w:val="22"/>
        </w:rPr>
        <w:t xml:space="preserve">. Para cada una de las discrepancias indicadas se debe enviar a esta </w:t>
      </w:r>
      <w:r>
        <w:rPr>
          <w:rFonts w:ascii="Arial" w:hAnsi="Arial" w:cs="Arial"/>
          <w:sz w:val="22"/>
        </w:rPr>
        <w:t>DGAC</w:t>
      </w:r>
      <w:r w:rsidRPr="00114B09">
        <w:rPr>
          <w:rFonts w:ascii="Arial" w:hAnsi="Arial" w:cs="Arial"/>
          <w:sz w:val="22"/>
        </w:rPr>
        <w:t xml:space="preserve"> la documentación necesaria que acredite su cierre. </w:t>
      </w: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304800</wp:posOffset>
                </wp:positionV>
                <wp:extent cx="0" cy="191135"/>
                <wp:effectExtent l="9525" t="7620" r="952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676B" id="Conector recto de flecha 1" o:spid="_x0000_s1026" type="#_x0000_t32" style="position:absolute;margin-left:-17.85pt;margin-top:24pt;width:0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aN0AEAAIoDAAAOAAAAZHJzL2Uyb0RvYy54bWysU02P0zAQvSPxHyzfaZqiIjZquocuy2WB&#10;Srv8gKntJBaOxxq7TfvvGbsfsHBD5ODY45k3782MV/fH0YmDoWjRt7KezaUwXqG2vm/l95fHdx+l&#10;iAm8BofetPJkorxfv32zmkJjFjig04YEg/jYTKGVQ0qhqaqoBjNCnGEwni87pBESH6mvNMHE6KOr&#10;FvP5h2pC0oFQmRjZ+nC+lOuC33VGpW9dF00SrpXMLZWVyrrLa7VeQdMThMGqCw34BxYjWM9Jb1AP&#10;kEDsyf4FNVpFGLFLM4VjhV1nlSkaWE09/0PN8wDBFC1cnBhuZYr/D1Z9PWxJWM29k8LDyC3acKNU&#10;QhKUf0Ib0TmjBhB1rtYUYsNBG7+lrFcd/XN4QvUjCo+bAXxvCuuXU2CoElG9CsmHGDjnbvqCmn1g&#10;n7CU7tjRmCG5KOJYOnS6dcgck1Bno2JrfVfX75eZTgXNNS5QTJ8NjiJvWhkTge2HxHLOeuqSBQ5P&#10;MZ0DrwE5qcdH61yZBufF1Mq75WJZAiI6q/NldovU7zaOxAHyPJXvwuKVG+He6wI2GNCfLvsE1p33&#10;zNp5Jn8txrmsO9SnLWVu2c4NL/Iuw5kn6vdz8fr1hNY/AQAA//8DAFBLAwQUAAYACAAAACEA4fdS&#10;xd0AAAAJAQAADwAAAGRycy9kb3ducmV2LnhtbEyPwU6DQBCG7ya+w2ZMvJh2oVpLkaFpTDx4tG3i&#10;dQtTQNlZwi4F+/SO8aDHmfnyz/dnm8m26ky9bxwjxPMIFHHhyoYrhMP+ZZaA8sFwaVrHhPBFHjb5&#10;9VVm0tKN/EbnXaiUhLBPDUIdQpdq7YuarPFz1xHL7eR6a4KMfaXL3owSblu9iKJHbU3D8qE2HT3X&#10;VHzuBotAfljG0XZtq8PrZbx7X1w+xm6PeHszbZ9ABZrCHww/+qIOuTgd3cClVy3C7H65EhThIZFO&#10;AvwujgirJAadZ/p/g/wbAAD//wMAUEsBAi0AFAAGAAgAAAAhALaDOJL+AAAA4QEAABMAAAAAAAAA&#10;AAAAAAAAAAAAAFtDb250ZW50X1R5cGVzXS54bWxQSwECLQAUAAYACAAAACEAOP0h/9YAAACUAQAA&#10;CwAAAAAAAAAAAAAAAAAvAQAAX3JlbHMvLnJlbHNQSwECLQAUAAYACAAAACEA4UhGjdABAACKAwAA&#10;DgAAAAAAAAAAAAAAAAAuAgAAZHJzL2Uyb0RvYy54bWxQSwECLQAUAAYACAAAACEA4fdSxd0AAAAJ&#10;AQAADwAAAAAAAAAAAAAAAAAqBAAAZHJzL2Rvd25yZXYueG1sUEsFBgAAAAAEAAQA8wAAADQFAAAA&#10;AA==&#10;"/>
            </w:pict>
          </mc:Fallback>
        </mc:AlternateContent>
      </w:r>
      <w:r w:rsidRPr="00114B09">
        <w:rPr>
          <w:rFonts w:ascii="Arial" w:hAnsi="Arial" w:cs="Arial"/>
          <w:sz w:val="22"/>
        </w:rPr>
        <w:t xml:space="preserve">Así mismo hago de su conocimiento que no podrá iniciarse la FASE 5 del proceso de certificación hasta tanto no se haya dado cierre al menos a todas las discrepancias calificadas como nivel 1 y nivel 2 en la Forma </w:t>
      </w:r>
      <w:r w:rsidRPr="00A26CDE">
        <w:rPr>
          <w:rFonts w:ascii="Arial" w:hAnsi="Arial" w:cs="Arial"/>
          <w:color w:val="0070C0"/>
          <w:sz w:val="22"/>
        </w:rPr>
        <w:t>7F100</w:t>
      </w:r>
      <w:r w:rsidRPr="00114B09">
        <w:rPr>
          <w:rFonts w:ascii="Arial" w:hAnsi="Arial" w:cs="Arial"/>
          <w:sz w:val="22"/>
        </w:rPr>
        <w:t>.</w:t>
      </w: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Atentamente</w:t>
      </w: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[Nombre Coordinador Equipo]</w:t>
      </w:r>
    </w:p>
    <w:p w:rsidR="00176B24" w:rsidRPr="00114B09" w:rsidRDefault="00176B24" w:rsidP="00176B24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[Firma]</w:t>
      </w:r>
    </w:p>
    <w:p w:rsidR="00176B24" w:rsidRPr="00114B09" w:rsidRDefault="00176B24" w:rsidP="00176B24">
      <w:pPr>
        <w:rPr>
          <w:rFonts w:ascii="Arial" w:hAnsi="Arial" w:cs="Arial"/>
          <w:sz w:val="20"/>
        </w:rPr>
      </w:pPr>
    </w:p>
    <w:p w:rsidR="00640727" w:rsidRDefault="00640727">
      <w:bookmarkStart w:id="0" w:name="_GoBack"/>
      <w:bookmarkEnd w:id="0"/>
    </w:p>
    <w:sectPr w:rsidR="00640727" w:rsidSect="008C4D5C">
      <w:headerReference w:type="default" r:id="rId6"/>
      <w:footerReference w:type="default" r:id="rId7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60" w:rsidRDefault="00842B60" w:rsidP="00176B24">
      <w:r>
        <w:separator/>
      </w:r>
    </w:p>
  </w:endnote>
  <w:endnote w:type="continuationSeparator" w:id="0">
    <w:p w:rsidR="00842B60" w:rsidRDefault="00842B60" w:rsidP="0017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B24" w:rsidRDefault="00176B24" w:rsidP="00176B24">
    <w:pPr>
      <w:pStyle w:val="Piedepgina"/>
      <w:rPr>
        <w:rFonts w:cs="Arial"/>
        <w:sz w:val="20"/>
        <w:szCs w:val="20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>
      <w:rPr>
        <w:rFonts w:cs="Arial"/>
        <w:sz w:val="20"/>
        <w:szCs w:val="20"/>
      </w:rPr>
      <w:tab/>
      <w:t xml:space="preserve"> 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 </w:t>
    </w:r>
    <w:r>
      <w:rPr>
        <w:rFonts w:cs="Arial"/>
        <w:sz w:val="20"/>
        <w:szCs w:val="20"/>
      </w:rPr>
      <w:tab/>
      <w:t xml:space="preserve">                           MIA-145 </w:t>
    </w:r>
    <w:r>
      <w:rPr>
        <w:rFonts w:ascii="Arial" w:hAnsi="Arial" w:cs="Arial"/>
        <w:sz w:val="20"/>
        <w:szCs w:val="20"/>
      </w:rPr>
      <w:t>Forma</w:t>
    </w:r>
    <w:r w:rsidRPr="009E3BAC">
      <w:rPr>
        <w:rFonts w:ascii="Arial" w:hAnsi="Arial" w:cs="Arial"/>
        <w:sz w:val="20"/>
        <w:szCs w:val="20"/>
      </w:rPr>
      <w:t xml:space="preserve"> 145</w:t>
    </w:r>
    <w:r>
      <w:rPr>
        <w:rFonts w:ascii="Arial" w:hAnsi="Arial" w:cs="Arial"/>
        <w:sz w:val="20"/>
        <w:szCs w:val="20"/>
      </w:rPr>
      <w:t xml:space="preserve"> – 26 </w:t>
    </w:r>
  </w:p>
  <w:p w:rsidR="00176B24" w:rsidRPr="009E3BAC" w:rsidRDefault="00176B24" w:rsidP="00176B24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</w:p>
  <w:p w:rsidR="00176B24" w:rsidRDefault="00176B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60" w:rsidRDefault="00842B60" w:rsidP="00176B24">
      <w:r>
        <w:separator/>
      </w:r>
    </w:p>
  </w:footnote>
  <w:footnote w:type="continuationSeparator" w:id="0">
    <w:p w:rsidR="00842B60" w:rsidRDefault="00842B60" w:rsidP="0017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B24" w:rsidRPr="00914AE8" w:rsidRDefault="00176B24" w:rsidP="00176B24">
    <w:pPr>
      <w:tabs>
        <w:tab w:val="left" w:pos="-567"/>
        <w:tab w:val="center" w:pos="4153"/>
        <w:tab w:val="right" w:pos="8306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AE8"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176B24" w:rsidRPr="00914AE8" w:rsidRDefault="00176B24" w:rsidP="00176B24">
    <w:pPr>
      <w:tabs>
        <w:tab w:val="center" w:pos="4153"/>
        <w:tab w:val="right" w:pos="8306"/>
      </w:tabs>
      <w:ind w:right="-1434"/>
      <w:rPr>
        <w:rFonts w:ascii="Arial" w:hAnsi="Arial" w:cs="Arial"/>
        <w:b/>
        <w:bCs/>
        <w:sz w:val="22"/>
        <w:lang w:val="es-ES_tradnl"/>
      </w:rPr>
    </w:pPr>
    <w:r w:rsidRPr="00914AE8">
      <w:rPr>
        <w:rFonts w:ascii="Arial" w:hAnsi="Arial" w:cs="Arial"/>
        <w:b/>
        <w:bCs/>
        <w:sz w:val="22"/>
        <w:lang w:val="es-ES_tradnl"/>
      </w:rPr>
      <w:t>MIA-145</w:t>
    </w:r>
  </w:p>
  <w:p w:rsidR="00176B24" w:rsidRPr="00914AE8" w:rsidRDefault="00176B24" w:rsidP="00176B24">
    <w:pPr>
      <w:tabs>
        <w:tab w:val="center" w:pos="4153"/>
        <w:tab w:val="right" w:pos="8306"/>
      </w:tabs>
      <w:ind w:left="-480"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86995</wp:posOffset>
              </wp:positionV>
              <wp:extent cx="5749925" cy="0"/>
              <wp:effectExtent l="12700" t="10795" r="9525" b="825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D0B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.4pt;margin-top:6.85pt;width:45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m50QEAAIsDAAAOAAAAZHJzL2Uyb0RvYy54bWysU02T0zAMvTPDf/D4TtN2WqCZpnvoslwW&#10;2JldfoBqO4kHx/LIbtP+e2T3A1huDDk4lmU96T3J67vj4MTBULToGzmbTKUwXqG2vmvk95eHdx+l&#10;iAm8BofeNPJkorzbvH2zHkNt5tij04YEg/hYj6GRfUqhrqqoejNAnGAwnp0t0gCJTeoqTTAy+uCq&#10;+XT6vhqRdCBUJkY+vT875abgt61R6VvbRpOEayTXlspKZd3ltdqsoe4IQm/VpQz4hyoGsJ6T3qDu&#10;IYHYk/0LarCKMGKbJgqHCtvWKlM4MJvZ9BWb5x6CKVxYnBhuMsX/B6u+Hp5IWN3IhRQeBm7Rlhul&#10;EpKg/BPaiNYZ1YNYZLXGEGsO2vonynzV0T+HR1Q/ovC47cF3plT9cgoMNcsR1R8h2YiBc+7GL6j5&#10;DuwTFumOLQ0ZkkURx9Kh061D5piE4sPlh8VqNV9Koa6+CuprYKCYPhscRN40MiYC2/WJ+ZwJzUoa&#10;ODzGlMuC+hqQs3p8sM6VcXBejI1cLTlP9kR0VmdnMajbbR2JA+SBKl/h+Ooa4d7rAtYb0J8u+wTW&#10;nfec3PmLNFmNs6471KcnukrGHS9VXqYzj9Tvdon+9YY2PwEAAP//AwBQSwMEFAAGAAgAAAAhAGrv&#10;bBzZAAAABgEAAA8AAABkcnMvZG93bnJldi54bWxMjs1OwzAQhO9IvIO1SFwQtduKQkOcqkLiwJG2&#10;EtdtvCSBeB3FThP69CziAMf50cyXbybfqhP1sQlsYT4zoIjL4BquLBz2z7cPoGJCdtgGJgtfFGFT&#10;XF7kmLkw8iuddqlSMsIxQwt1Sl2mdSxr8hhnoSOW7D30HpPIvtKux1HGfasXxqy0x4blocaOnmoq&#10;P3eDt0BxuJub7dpXh5fzePO2OH+M3d7a66tp+wgq0ZT+yvCDL+hQCNMxDOyiai0IdxJ3eQ9K0rVZ&#10;LUEdfw1d5Po/fvENAAD//wMAUEsBAi0AFAAGAAgAAAAhALaDOJL+AAAA4QEAABMAAAAAAAAAAAAA&#10;AAAAAAAAAFtDb250ZW50X1R5cGVzXS54bWxQSwECLQAUAAYACAAAACEAOP0h/9YAAACUAQAACwAA&#10;AAAAAAAAAAAAAAAvAQAAX3JlbHMvLnJlbHNQSwECLQAUAAYACAAAACEA3WhpudEBAACLAwAADgAA&#10;AAAAAAAAAAAAAAAuAgAAZHJzL2Uyb0RvYy54bWxQSwECLQAUAAYACAAAACEAau9sHNkAAAAGAQAA&#10;DwAAAAAAAAAAAAAAAAArBAAAZHJzL2Rvd25yZXYueG1sUEsFBgAAAAAEAAQA8wAAADEFAAAAAA==&#10;"/>
          </w:pict>
        </mc:Fallback>
      </mc:AlternateContent>
    </w:r>
  </w:p>
  <w:p w:rsidR="00176B24" w:rsidRPr="00176B24" w:rsidRDefault="00176B24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24"/>
    <w:rsid w:val="00176B24"/>
    <w:rsid w:val="00640727"/>
    <w:rsid w:val="00842B60"/>
    <w:rsid w:val="008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5B819B5-2FEA-40D9-B52B-E2C7D450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Car"/>
    <w:basedOn w:val="Normal"/>
    <w:link w:val="TextoindependienteCar"/>
    <w:uiPriority w:val="99"/>
    <w:rsid w:val="00176B24"/>
    <w:pPr>
      <w:jc w:val="both"/>
    </w:pPr>
    <w:rPr>
      <w:rFonts w:ascii="Tahoma" w:hAnsi="Tahoma"/>
      <w:sz w:val="20"/>
      <w:szCs w:val="20"/>
      <w:lang w:eastAsia="es-ES"/>
    </w:rPr>
  </w:style>
  <w:style w:type="character" w:customStyle="1" w:styleId="TextoindependienteCar">
    <w:name w:val="Texto independiente Car"/>
    <w:aliases w:val="Car Car"/>
    <w:basedOn w:val="Fuentedeprrafopredeter"/>
    <w:link w:val="Textoindependiente"/>
    <w:uiPriority w:val="99"/>
    <w:rsid w:val="00176B24"/>
    <w:rPr>
      <w:rFonts w:ascii="Tahoma" w:eastAsia="Times New Roman" w:hAnsi="Tahoma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76B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6B24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176B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76B24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176B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2020-08-20T20:25:00Z</dcterms:created>
  <dcterms:modified xsi:type="dcterms:W3CDTF">2020-08-20T20:28:00Z</dcterms:modified>
</cp:coreProperties>
</file>